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534" w:rsidRDefault="006E2534" w:rsidP="006E2534">
      <w:pPr>
        <w:ind w:right="698"/>
        <w:jc w:val="center"/>
        <w:rPr>
          <w:rFonts w:ascii="Times New Roman" w:eastAsia="Times New Roman" w:hAnsi="Times New Roman" w:cs="Times New Roman"/>
        </w:rPr>
      </w:pPr>
      <w:r>
        <w:rPr>
          <w:rFonts w:ascii="Times New Roman" w:eastAsia="Times New Roman" w:hAnsi="Times New Roman" w:cs="Times New Roman"/>
          <w:b/>
        </w:rPr>
        <w:t>ДОГОВОР № ____</w:t>
      </w:r>
    </w:p>
    <w:p w:rsidR="006E2534" w:rsidRDefault="006E2534" w:rsidP="006E2534">
      <w:pPr>
        <w:ind w:right="698"/>
        <w:jc w:val="center"/>
        <w:rPr>
          <w:rFonts w:ascii="Times New Roman" w:eastAsia="Times New Roman" w:hAnsi="Times New Roman" w:cs="Times New Roman"/>
        </w:rPr>
      </w:pPr>
      <w:r>
        <w:rPr>
          <w:rFonts w:ascii="Times New Roman" w:eastAsia="Times New Roman" w:hAnsi="Times New Roman" w:cs="Times New Roman"/>
          <w:b/>
        </w:rPr>
        <w:t>об образовании по образовательным программам</w:t>
      </w:r>
    </w:p>
    <w:p w:rsidR="006E2534" w:rsidRDefault="006E2534" w:rsidP="006E2534">
      <w:pPr>
        <w:ind w:right="698"/>
        <w:jc w:val="center"/>
        <w:rPr>
          <w:rFonts w:ascii="Times New Roman" w:eastAsia="Times New Roman" w:hAnsi="Times New Roman" w:cs="Times New Roman"/>
        </w:rPr>
      </w:pPr>
      <w:r>
        <w:rPr>
          <w:rFonts w:ascii="Times New Roman" w:eastAsia="Times New Roman" w:hAnsi="Times New Roman" w:cs="Times New Roman"/>
          <w:b/>
        </w:rPr>
        <w:t>дошкольного образования</w:t>
      </w:r>
    </w:p>
    <w:p w:rsidR="006E2534" w:rsidRDefault="006E2534" w:rsidP="006E2534">
      <w:pPr>
        <w:widowControl w:val="0"/>
        <w:ind w:right="698"/>
        <w:rPr>
          <w:rFonts w:ascii="Times New Roman" w:eastAsia="Times New Roman" w:hAnsi="Times New Roman" w:cs="Times New Roman"/>
        </w:rPr>
      </w:pPr>
      <w:r>
        <w:rPr>
          <w:rFonts w:ascii="Times New Roman" w:eastAsia="Times New Roman" w:hAnsi="Times New Roman" w:cs="Times New Roman"/>
        </w:rPr>
        <w:t>Санкт-Петербург                                                                                            "____" _____________ 20____ г.</w:t>
      </w:r>
    </w:p>
    <w:p w:rsidR="006E2534" w:rsidRDefault="006E2534" w:rsidP="006E2534">
      <w:pPr>
        <w:widowControl w:val="0"/>
        <w:ind w:right="698"/>
        <w:rPr>
          <w:rFonts w:ascii="Times New Roman" w:eastAsia="Times New Roman" w:hAnsi="Times New Roman" w:cs="Times New Roman"/>
        </w:rPr>
      </w:pPr>
    </w:p>
    <w:p w:rsidR="006E2534" w:rsidRDefault="006E2534" w:rsidP="006E2534">
      <w:pPr>
        <w:widowControl w:val="0"/>
        <w:ind w:right="698"/>
        <w:jc w:val="both"/>
        <w:rPr>
          <w:rFonts w:ascii="Times New Roman" w:eastAsia="Times New Roman" w:hAnsi="Times New Roman" w:cs="Times New Roman"/>
        </w:rPr>
      </w:pPr>
      <w:r>
        <w:rPr>
          <w:rFonts w:ascii="Times New Roman" w:eastAsia="Times New Roman" w:hAnsi="Times New Roman" w:cs="Times New Roman"/>
        </w:rPr>
        <w:t xml:space="preserve">Государственное бюджетное дошкольное образовательное учреждение детский сад № 35 комбинированного вида Фрунзенского района Санкт-Петербурга (далее  -  образовательная организация), осуществляющая   образовательную   деятельность  на основании лицензии от 12.12.2011 г. № 1075, выданной Правительством Санкт-Петербурга  Комитетом по образованию,  именуемая в дальнейшем "Исполнитель", в лице заведующего,  </w:t>
      </w:r>
      <w:proofErr w:type="spellStart"/>
      <w:r>
        <w:rPr>
          <w:rFonts w:ascii="Times New Roman" w:eastAsia="Times New Roman" w:hAnsi="Times New Roman" w:cs="Times New Roman"/>
        </w:rPr>
        <w:t>Симанковой</w:t>
      </w:r>
      <w:proofErr w:type="spellEnd"/>
      <w:r>
        <w:rPr>
          <w:rFonts w:ascii="Times New Roman" w:eastAsia="Times New Roman" w:hAnsi="Times New Roman" w:cs="Times New Roman"/>
        </w:rPr>
        <w:t xml:space="preserve"> Ирины Владимировны,  действующего на основании Устава, и именуемый (</w:t>
      </w:r>
      <w:proofErr w:type="spellStart"/>
      <w:r>
        <w:rPr>
          <w:rFonts w:ascii="Times New Roman" w:eastAsia="Times New Roman" w:hAnsi="Times New Roman" w:cs="Times New Roman"/>
        </w:rPr>
        <w:t>ая</w:t>
      </w:r>
      <w:proofErr w:type="spellEnd"/>
      <w:r>
        <w:rPr>
          <w:rFonts w:ascii="Times New Roman" w:eastAsia="Times New Roman" w:hAnsi="Times New Roman" w:cs="Times New Roman"/>
        </w:rPr>
        <w:t>) в дальнейшем "Заказчик", в лице ________________________________________________________________________________________,</w:t>
      </w:r>
    </w:p>
    <w:p w:rsidR="006E2534" w:rsidRDefault="006E2534" w:rsidP="006E2534">
      <w:pPr>
        <w:widowControl w:val="0"/>
        <w:ind w:right="698"/>
        <w:rPr>
          <w:rFonts w:ascii="Times New Roman" w:eastAsia="Times New Roman" w:hAnsi="Times New Roman" w:cs="Times New Roman"/>
        </w:rPr>
      </w:pPr>
      <w:r>
        <w:rPr>
          <w:rFonts w:ascii="Times New Roman" w:eastAsia="Times New Roman" w:hAnsi="Times New Roman" w:cs="Times New Roman"/>
        </w:rPr>
        <w:t xml:space="preserve">                                                      (Ф.И.О. родителя, законного представителя) </w:t>
      </w:r>
    </w:p>
    <w:p w:rsidR="006E2534" w:rsidRDefault="006E2534" w:rsidP="006E2534">
      <w:pPr>
        <w:widowControl w:val="0"/>
        <w:ind w:right="698"/>
        <w:rPr>
          <w:rFonts w:ascii="Times New Roman" w:eastAsia="Times New Roman" w:hAnsi="Times New Roman" w:cs="Times New Roman"/>
        </w:rPr>
      </w:pPr>
      <w:r>
        <w:rPr>
          <w:rFonts w:ascii="Times New Roman" w:eastAsia="Times New Roman" w:hAnsi="Times New Roman" w:cs="Times New Roman"/>
        </w:rPr>
        <w:t>действующего на основании ______________________________________________________________,</w:t>
      </w:r>
    </w:p>
    <w:p w:rsidR="006E2534" w:rsidRDefault="006E2534" w:rsidP="006E2534">
      <w:pPr>
        <w:widowControl w:val="0"/>
        <w:ind w:right="698"/>
        <w:rPr>
          <w:rFonts w:ascii="Times New Roman" w:eastAsia="Times New Roman" w:hAnsi="Times New Roman" w:cs="Times New Roman"/>
        </w:rPr>
      </w:pPr>
      <w:r>
        <w:rPr>
          <w:rFonts w:ascii="Times New Roman" w:eastAsia="Times New Roman" w:hAnsi="Times New Roman" w:cs="Times New Roman"/>
        </w:rPr>
        <w:t xml:space="preserve">           (наименование и реквизиты документа, удостоверяющего полномочия представителя Заказчика) </w:t>
      </w:r>
    </w:p>
    <w:p w:rsidR="006E2534" w:rsidRDefault="006E2534" w:rsidP="006E2534">
      <w:pPr>
        <w:widowControl w:val="0"/>
        <w:ind w:right="698"/>
        <w:rPr>
          <w:rFonts w:ascii="Times New Roman" w:eastAsia="Times New Roman" w:hAnsi="Times New Roman" w:cs="Times New Roman"/>
        </w:rPr>
      </w:pPr>
      <w:r>
        <w:rPr>
          <w:rFonts w:ascii="Times New Roman" w:eastAsia="Times New Roman" w:hAnsi="Times New Roman" w:cs="Times New Roman"/>
        </w:rPr>
        <w:t>в интересах несовершеннолетнего _________________________________________________________,</w:t>
      </w:r>
    </w:p>
    <w:p w:rsidR="006E2534" w:rsidRDefault="006E2534" w:rsidP="006E2534">
      <w:pPr>
        <w:widowControl w:val="0"/>
        <w:ind w:right="698"/>
        <w:rPr>
          <w:rFonts w:ascii="Times New Roman" w:eastAsia="Times New Roman" w:hAnsi="Times New Roman" w:cs="Times New Roman"/>
        </w:rPr>
      </w:pPr>
      <w:r>
        <w:rPr>
          <w:rFonts w:ascii="Times New Roman" w:eastAsia="Times New Roman" w:hAnsi="Times New Roman" w:cs="Times New Roman"/>
        </w:rPr>
        <w:t xml:space="preserve">                                                                                                    (Ф.И.О., дата рождения)</w:t>
      </w:r>
    </w:p>
    <w:p w:rsidR="006E2534" w:rsidRDefault="006E2534" w:rsidP="006E2534">
      <w:pPr>
        <w:widowControl w:val="0"/>
        <w:ind w:right="698"/>
        <w:rPr>
          <w:rFonts w:ascii="Times New Roman" w:eastAsia="Times New Roman" w:hAnsi="Times New Roman" w:cs="Times New Roman"/>
        </w:rPr>
      </w:pPr>
      <w:r>
        <w:rPr>
          <w:rFonts w:ascii="Times New Roman" w:eastAsia="Times New Roman" w:hAnsi="Times New Roman" w:cs="Times New Roman"/>
        </w:rPr>
        <w:t>проживающего по адресу: ________________________________________________________________</w:t>
      </w:r>
    </w:p>
    <w:p w:rsidR="006E2534" w:rsidRDefault="006E2534" w:rsidP="006E2534">
      <w:pPr>
        <w:widowControl w:val="0"/>
        <w:ind w:right="698"/>
        <w:rPr>
          <w:rFonts w:ascii="Times New Roman" w:eastAsia="Times New Roman" w:hAnsi="Times New Roman" w:cs="Times New Roman"/>
        </w:rPr>
      </w:pPr>
      <w:r>
        <w:rPr>
          <w:rFonts w:ascii="Times New Roman" w:eastAsia="Times New Roman" w:hAnsi="Times New Roman" w:cs="Times New Roman"/>
        </w:rPr>
        <w:t xml:space="preserve">                                                                         (адрес места жительства ребенка с указанием индекса)</w:t>
      </w:r>
    </w:p>
    <w:p w:rsidR="006E2534" w:rsidRDefault="006E2534" w:rsidP="006E2534">
      <w:pPr>
        <w:widowControl w:val="0"/>
        <w:ind w:right="698"/>
        <w:rPr>
          <w:rFonts w:ascii="Times New Roman" w:eastAsia="Times New Roman" w:hAnsi="Times New Roman" w:cs="Times New Roman"/>
        </w:rPr>
      </w:pPr>
      <w:r>
        <w:rPr>
          <w:rFonts w:ascii="Times New Roman" w:eastAsia="Times New Roman" w:hAnsi="Times New Roman" w:cs="Times New Roman"/>
        </w:rPr>
        <w:t>именуемый (</w:t>
      </w:r>
      <w:proofErr w:type="spellStart"/>
      <w:r>
        <w:rPr>
          <w:rFonts w:ascii="Times New Roman" w:eastAsia="Times New Roman" w:hAnsi="Times New Roman" w:cs="Times New Roman"/>
        </w:rPr>
        <w:t>ая</w:t>
      </w:r>
      <w:proofErr w:type="spellEnd"/>
      <w:r>
        <w:rPr>
          <w:rFonts w:ascii="Times New Roman" w:eastAsia="Times New Roman" w:hAnsi="Times New Roman" w:cs="Times New Roman"/>
        </w:rPr>
        <w:t>)  в  дальнейшем  "Воспитанник",   совместно   именуемые   Стороны, заключили настоящий Договор о нижеследующем:</w:t>
      </w:r>
    </w:p>
    <w:p w:rsidR="006E2534" w:rsidRDefault="006E2534" w:rsidP="006E2534">
      <w:pPr>
        <w:widowControl w:val="0"/>
        <w:ind w:right="698"/>
        <w:rPr>
          <w:rFonts w:ascii="Times New Roman" w:eastAsia="Times New Roman" w:hAnsi="Times New Roman" w:cs="Times New Roman"/>
          <w:sz w:val="16"/>
          <w:szCs w:val="16"/>
        </w:rPr>
      </w:pPr>
    </w:p>
    <w:p w:rsidR="006E2534" w:rsidRDefault="006E2534" w:rsidP="006E2534">
      <w:pPr>
        <w:ind w:right="698"/>
        <w:jc w:val="center"/>
        <w:rPr>
          <w:rFonts w:ascii="Times New Roman" w:eastAsia="Times New Roman" w:hAnsi="Times New Roman" w:cs="Times New Roman"/>
        </w:rPr>
      </w:pPr>
      <w:r>
        <w:rPr>
          <w:rFonts w:ascii="Times New Roman" w:eastAsia="Times New Roman" w:hAnsi="Times New Roman" w:cs="Times New Roman"/>
        </w:rPr>
        <w:t>I. Предмет договора</w:t>
      </w:r>
    </w:p>
    <w:p w:rsidR="006E2534" w:rsidRDefault="006E2534" w:rsidP="006E2534">
      <w:pPr>
        <w:ind w:right="698"/>
        <w:jc w:val="both"/>
        <w:rPr>
          <w:rFonts w:ascii="Times New Roman" w:eastAsia="Times New Roman" w:hAnsi="Times New Roman" w:cs="Times New Roman"/>
        </w:rPr>
      </w:pPr>
      <w:r>
        <w:rPr>
          <w:rFonts w:ascii="Times New Roman" w:eastAsia="Times New Roman" w:hAnsi="Times New Roman" w:cs="Times New Roman"/>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6E2534" w:rsidRDefault="006E2534" w:rsidP="006E2534">
      <w:pPr>
        <w:ind w:right="698"/>
        <w:jc w:val="both"/>
        <w:rPr>
          <w:rFonts w:ascii="Times New Roman" w:eastAsia="Times New Roman" w:hAnsi="Times New Roman" w:cs="Times New Roman"/>
        </w:rPr>
      </w:pPr>
      <w:r>
        <w:rPr>
          <w:rFonts w:ascii="Times New Roman" w:eastAsia="Times New Roman" w:hAnsi="Times New Roman" w:cs="Times New Roman"/>
        </w:rPr>
        <w:t>1.2. Форма обучения очная.</w:t>
      </w:r>
    </w:p>
    <w:p w:rsidR="006E2534" w:rsidRDefault="006E2534" w:rsidP="006E2534">
      <w:pPr>
        <w:widowControl w:val="0"/>
        <w:ind w:right="698"/>
        <w:jc w:val="both"/>
        <w:rPr>
          <w:rFonts w:ascii="Times New Roman" w:eastAsia="Times New Roman" w:hAnsi="Times New Roman" w:cs="Times New Roman"/>
        </w:rPr>
      </w:pPr>
      <w:r>
        <w:rPr>
          <w:rFonts w:ascii="Times New Roman" w:eastAsia="Times New Roman" w:hAnsi="Times New Roman" w:cs="Times New Roman"/>
        </w:rPr>
        <w:t>1.3. Наименование образовательной программы: «Образовательная программа дошкольного образования, адаптированная для обучающихся с ограниченными возможностями здоровья (тяжелое нарушение речи) Государственного бюджетного дошкольного образовательного учреждения детский сад № 35 комбинированного вида Фрунзенского района Санкт–Петербурга».</w:t>
      </w:r>
    </w:p>
    <w:p w:rsidR="006E2534" w:rsidRDefault="006E2534" w:rsidP="006E2534">
      <w:pPr>
        <w:ind w:right="698"/>
        <w:jc w:val="both"/>
        <w:rPr>
          <w:rFonts w:ascii="Times New Roman" w:eastAsia="Times New Roman" w:hAnsi="Times New Roman" w:cs="Times New Roman"/>
        </w:rPr>
      </w:pPr>
      <w:r>
        <w:rPr>
          <w:rFonts w:ascii="Times New Roman" w:eastAsia="Times New Roman" w:hAnsi="Times New Roman" w:cs="Times New Roman"/>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6E2534" w:rsidRDefault="006E2534" w:rsidP="006E2534">
      <w:pPr>
        <w:ind w:right="698"/>
        <w:jc w:val="both"/>
        <w:rPr>
          <w:rFonts w:ascii="Times New Roman" w:eastAsia="Times New Roman" w:hAnsi="Times New Roman" w:cs="Times New Roman"/>
        </w:rPr>
      </w:pPr>
      <w:r>
        <w:rPr>
          <w:rFonts w:ascii="Times New Roman" w:eastAsia="Times New Roman" w:hAnsi="Times New Roman" w:cs="Times New Roman"/>
        </w:rPr>
        <w:t>1.5. Воспитанник зачисляется в группу компенсирующей  направленности.</w:t>
      </w:r>
    </w:p>
    <w:p w:rsidR="006E2534" w:rsidRDefault="006E2534" w:rsidP="006E2534">
      <w:pPr>
        <w:ind w:right="698"/>
        <w:jc w:val="both"/>
        <w:rPr>
          <w:rFonts w:ascii="Times New Roman" w:eastAsia="Times New Roman" w:hAnsi="Times New Roman" w:cs="Times New Roman"/>
        </w:rPr>
      </w:pPr>
    </w:p>
    <w:p w:rsidR="006E2534" w:rsidRDefault="006E2534" w:rsidP="006E2534">
      <w:pPr>
        <w:ind w:right="415"/>
        <w:jc w:val="center"/>
        <w:rPr>
          <w:rFonts w:ascii="Times New Roman" w:eastAsia="Times New Roman" w:hAnsi="Times New Roman" w:cs="Times New Roman"/>
        </w:rPr>
      </w:pPr>
      <w:r>
        <w:rPr>
          <w:rFonts w:ascii="Times New Roman" w:eastAsia="Times New Roman" w:hAnsi="Times New Roman" w:cs="Times New Roman"/>
        </w:rPr>
        <w:t>II. Взаимодействие Сторон </w:t>
      </w:r>
    </w:p>
    <w:p w:rsidR="006E2534" w:rsidRDefault="006E2534" w:rsidP="006E2534">
      <w:pPr>
        <w:ind w:right="415"/>
        <w:jc w:val="both"/>
        <w:rPr>
          <w:rFonts w:ascii="Times New Roman" w:eastAsia="Times New Roman" w:hAnsi="Times New Roman" w:cs="Times New Roman"/>
        </w:rPr>
      </w:pPr>
      <w:r>
        <w:rPr>
          <w:rFonts w:ascii="Times New Roman" w:eastAsia="Times New Roman" w:hAnsi="Times New Roman" w:cs="Times New Roman"/>
        </w:rPr>
        <w:t>2.1. Исполнитель вправе:</w:t>
      </w:r>
    </w:p>
    <w:p w:rsidR="006E2534" w:rsidRDefault="006E2534" w:rsidP="006E2534">
      <w:pPr>
        <w:ind w:right="415"/>
        <w:jc w:val="both"/>
        <w:rPr>
          <w:rFonts w:ascii="Times New Roman" w:eastAsia="Times New Roman" w:hAnsi="Times New Roman" w:cs="Times New Roman"/>
        </w:rPr>
      </w:pPr>
      <w:r>
        <w:rPr>
          <w:rFonts w:ascii="Times New Roman" w:eastAsia="Times New Roman" w:hAnsi="Times New Roman" w:cs="Times New Roman"/>
        </w:rPr>
        <w:t>2.1.1. Самостоятельно осуществлять образовательную деятельность.</w:t>
      </w:r>
    </w:p>
    <w:p w:rsidR="006E2534" w:rsidRDefault="006E2534" w:rsidP="006E2534">
      <w:pPr>
        <w:ind w:right="415"/>
        <w:jc w:val="both"/>
        <w:rPr>
          <w:rFonts w:ascii="Times New Roman" w:eastAsia="Times New Roman" w:hAnsi="Times New Roman" w:cs="Times New Roman"/>
        </w:rPr>
      </w:pPr>
      <w:r>
        <w:rPr>
          <w:rFonts w:ascii="Times New Roman" w:eastAsia="Times New Roman" w:hAnsi="Times New Roman" w:cs="Times New Roman"/>
        </w:rPr>
        <w:t xml:space="preserve">2.1.2. Предоставлять Воспитаннику дополнительные платные образовательные услуги (за рамками образовательной деятельности), наименование, объем и форма которых определены в </w:t>
      </w:r>
      <w:hyperlink r:id="rId5" w:anchor="100123">
        <w:r>
          <w:rPr>
            <w:rFonts w:ascii="Times New Roman" w:eastAsia="Times New Roman" w:hAnsi="Times New Roman" w:cs="Times New Roman"/>
          </w:rPr>
          <w:t>Приложении</w:t>
        </w:r>
      </w:hyperlink>
      <w:r>
        <w:rPr>
          <w:rFonts w:ascii="Times New Roman" w:eastAsia="Times New Roman" w:hAnsi="Times New Roman" w:cs="Times New Roman"/>
        </w:rPr>
        <w:t xml:space="preserve"> 3, являющимся неотъемлемой частью настоящего Договора (далее – дополнительные платные образовательные услуги).</w:t>
      </w:r>
    </w:p>
    <w:p w:rsidR="006E2534" w:rsidRDefault="006E2534" w:rsidP="006E2534">
      <w:pPr>
        <w:ind w:right="415"/>
        <w:jc w:val="both"/>
        <w:rPr>
          <w:rFonts w:ascii="Times New Roman" w:eastAsia="Times New Roman" w:hAnsi="Times New Roman" w:cs="Times New Roman"/>
        </w:rPr>
      </w:pPr>
      <w:r>
        <w:rPr>
          <w:rFonts w:ascii="Times New Roman" w:eastAsia="Times New Roman" w:hAnsi="Times New Roman" w:cs="Times New Roman"/>
        </w:rPr>
        <w:t>2.1.3. Устанавливать и взимать с Заказчика плату за дополнительные образовательные услуги </w:t>
      </w:r>
    </w:p>
    <w:p w:rsidR="006E2534" w:rsidRDefault="006E2534" w:rsidP="006E2534">
      <w:pPr>
        <w:ind w:right="415"/>
        <w:jc w:val="both"/>
        <w:rPr>
          <w:rFonts w:ascii="Times New Roman" w:eastAsia="Times New Roman" w:hAnsi="Times New Roman" w:cs="Times New Roman"/>
        </w:rPr>
      </w:pPr>
      <w:r>
        <w:rPr>
          <w:rFonts w:ascii="Times New Roman" w:eastAsia="Times New Roman" w:hAnsi="Times New Roman" w:cs="Times New Roman"/>
        </w:rPr>
        <w:t>2.2. Заказчик вправе:</w:t>
      </w:r>
    </w:p>
    <w:p w:rsidR="006E2534" w:rsidRDefault="006E2534" w:rsidP="006E2534">
      <w:pPr>
        <w:ind w:right="415"/>
        <w:jc w:val="both"/>
        <w:rPr>
          <w:rFonts w:ascii="Times New Roman" w:eastAsia="Times New Roman" w:hAnsi="Times New Roman" w:cs="Times New Roman"/>
        </w:rPr>
      </w:pPr>
      <w:r>
        <w:rPr>
          <w:rFonts w:ascii="Times New Roman" w:eastAsia="Times New Roman" w:hAnsi="Times New Roman" w:cs="Times New Roman"/>
        </w:rPr>
        <w:t>2.2.1. Участвовать в образовательной деятельности образовательной организации, в том числе, в формировании образовательной программы </w:t>
      </w:r>
    </w:p>
    <w:p w:rsidR="006E2534" w:rsidRDefault="006E2534" w:rsidP="006E2534">
      <w:pPr>
        <w:ind w:right="415"/>
        <w:jc w:val="both"/>
        <w:rPr>
          <w:rFonts w:ascii="Times New Roman" w:eastAsia="Times New Roman" w:hAnsi="Times New Roman" w:cs="Times New Roman"/>
        </w:rPr>
      </w:pPr>
      <w:r>
        <w:rPr>
          <w:rFonts w:ascii="Times New Roman" w:eastAsia="Times New Roman" w:hAnsi="Times New Roman" w:cs="Times New Roman"/>
        </w:rPr>
        <w:t>2.2.2. Получать от Исполнителя информацию:</w:t>
      </w:r>
    </w:p>
    <w:p w:rsidR="006E2534" w:rsidRDefault="006E2534" w:rsidP="006E2534">
      <w:pPr>
        <w:ind w:right="415"/>
        <w:jc w:val="both"/>
        <w:rPr>
          <w:rFonts w:ascii="Times New Roman" w:eastAsia="Times New Roman" w:hAnsi="Times New Roman" w:cs="Times New Roman"/>
        </w:rPr>
      </w:pPr>
      <w:r>
        <w:rPr>
          <w:rFonts w:ascii="Times New Roman" w:eastAsia="Times New Roman" w:hAnsi="Times New Roman" w:cs="Times New Roman"/>
        </w:rPr>
        <w:t>по вопросам организации и обеспечения надлежащего исполнения услуг, предусмотренных </w:t>
      </w:r>
      <w:hyperlink r:id="rId6" w:anchor="100014">
        <w:r>
          <w:rPr>
            <w:rFonts w:ascii="Times New Roman" w:eastAsia="Times New Roman" w:hAnsi="Times New Roman" w:cs="Times New Roman"/>
          </w:rPr>
          <w:t>разделом I</w:t>
        </w:r>
      </w:hyperlink>
      <w:r>
        <w:rPr>
          <w:rFonts w:ascii="Times New Roman" w:eastAsia="Times New Roman" w:hAnsi="Times New Roman" w:cs="Times New Roman"/>
        </w:rPr>
        <w:t> настоящего Договора;</w:t>
      </w:r>
    </w:p>
    <w:p w:rsidR="006E2534" w:rsidRDefault="006E2534" w:rsidP="006E2534">
      <w:pPr>
        <w:ind w:right="415"/>
        <w:jc w:val="both"/>
        <w:rPr>
          <w:rFonts w:ascii="Times New Roman" w:eastAsia="Times New Roman" w:hAnsi="Times New Roman" w:cs="Times New Roman"/>
        </w:rPr>
      </w:pPr>
      <w:r>
        <w:rPr>
          <w:rFonts w:ascii="Times New Roman" w:eastAsia="Times New Roman" w:hAnsi="Times New Roman" w:cs="Times New Roman"/>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6E2534" w:rsidRDefault="006E2534" w:rsidP="006E2534">
      <w:pPr>
        <w:ind w:right="415"/>
        <w:jc w:val="both"/>
        <w:rPr>
          <w:rFonts w:ascii="Times New Roman" w:eastAsia="Times New Roman" w:hAnsi="Times New Roman" w:cs="Times New Roman"/>
        </w:rPr>
      </w:pPr>
      <w:r>
        <w:rPr>
          <w:rFonts w:ascii="Times New Roman" w:eastAsia="Times New Roman" w:hAnsi="Times New Roman" w:cs="Times New Roman"/>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6E2534" w:rsidRDefault="006E2534" w:rsidP="006E2534">
      <w:pPr>
        <w:ind w:right="415"/>
        <w:jc w:val="both"/>
        <w:rPr>
          <w:rFonts w:ascii="Times New Roman" w:eastAsia="Times New Roman" w:hAnsi="Times New Roman" w:cs="Times New Roman"/>
        </w:rPr>
      </w:pPr>
      <w:r>
        <w:rPr>
          <w:rFonts w:ascii="Times New Roman" w:eastAsia="Times New Roman" w:hAnsi="Times New Roman" w:cs="Times New Roman"/>
        </w:rPr>
        <w:lastRenderedPageBreak/>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p>
    <w:p w:rsidR="006E2534" w:rsidRDefault="006E2534" w:rsidP="006E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r>
        <w:rPr>
          <w:rFonts w:ascii="Times New Roman" w:eastAsia="Times New Roman" w:hAnsi="Times New Roman" w:cs="Times New Roman"/>
        </w:rPr>
        <w:t>2.2.5.  Находиться  с  Воспитанником  в  образовательной  организации в период его адаптации в течение 3-х – 5-ти дней (по необходимости) с учетом индивидуальных и психофизических особенностей воспитанника при условии согласования с администрацией образовательной организации.</w:t>
      </w:r>
    </w:p>
    <w:p w:rsidR="006E2534" w:rsidRDefault="006E2534" w:rsidP="006E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r>
        <w:rPr>
          <w:rFonts w:ascii="Times New Roman" w:eastAsia="Times New Roman" w:hAnsi="Times New Roman" w:cs="Times New Roman"/>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6E2534" w:rsidRDefault="006E2534" w:rsidP="006E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r>
        <w:rPr>
          <w:rFonts w:ascii="Times New Roman" w:eastAsia="Times New Roman" w:hAnsi="Times New Roman" w:cs="Times New Roman"/>
        </w:rPr>
        <w:t>2.2.7. Принимать участие в деятельности коллегиальных органов управления, предусмотренных Уставом образовательной организации </w:t>
      </w:r>
    </w:p>
    <w:p w:rsidR="006E2534" w:rsidRDefault="006E2534" w:rsidP="006E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r>
        <w:rPr>
          <w:rFonts w:ascii="Times New Roman" w:eastAsia="Times New Roman" w:hAnsi="Times New Roman" w:cs="Times New Roman"/>
        </w:rPr>
        <w:t>2.3. Исполнитель обязан:</w:t>
      </w:r>
    </w:p>
    <w:p w:rsidR="006E2534" w:rsidRDefault="006E2534" w:rsidP="006E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r>
        <w:rPr>
          <w:rFonts w:ascii="Times New Roman" w:eastAsia="Times New Roman" w:hAnsi="Times New Roman" w:cs="Times New Roman"/>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6E2534" w:rsidRDefault="006E2534" w:rsidP="006E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r>
        <w:rPr>
          <w:rFonts w:ascii="Times New Roman" w:eastAsia="Times New Roman" w:hAnsi="Times New Roman" w:cs="Times New Roman"/>
        </w:rPr>
        <w:t>2.3.2. Обеспечить надлежащее предоставление услуг, предусмотренных </w:t>
      </w:r>
      <w:hyperlink r:id="rId7" w:anchor="100014">
        <w:r>
          <w:rPr>
            <w:rFonts w:ascii="Times New Roman" w:eastAsia="Times New Roman" w:hAnsi="Times New Roman" w:cs="Times New Roman"/>
          </w:rPr>
          <w:t>разделом I</w:t>
        </w:r>
      </w:hyperlink>
      <w:r>
        <w:rPr>
          <w:rFonts w:ascii="Times New Roman" w:eastAsia="Times New Roman" w:hAnsi="Times New Roman" w:cs="Times New Roman"/>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и условиями настоящего Договора.</w:t>
      </w:r>
    </w:p>
    <w:p w:rsidR="006E2534" w:rsidRDefault="006E2534" w:rsidP="006E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r>
        <w:rPr>
          <w:rFonts w:ascii="Times New Roman" w:eastAsia="Times New Roman" w:hAnsi="Times New Roman" w:cs="Times New Roman"/>
        </w:rPr>
        <w:t>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r>
          <w:rPr>
            <w:rFonts w:ascii="Times New Roman" w:eastAsia="Times New Roman" w:hAnsi="Times New Roman" w:cs="Times New Roman"/>
          </w:rPr>
          <w:t>Законом</w:t>
        </w:r>
      </w:hyperlink>
      <w:r>
        <w:rPr>
          <w:rFonts w:ascii="Times New Roman" w:eastAsia="Times New Roman" w:hAnsi="Times New Roman" w:cs="Times New Roman"/>
        </w:rPr>
        <w:t xml:space="preserve"> Российской Федерации от 7 февраля 1992 г. N 2300-1 "О защите прав потребителей" и Федеральным </w:t>
      </w:r>
      <w:hyperlink r:id="rId9">
        <w:r>
          <w:rPr>
            <w:rFonts w:ascii="Times New Roman" w:eastAsia="Times New Roman" w:hAnsi="Times New Roman" w:cs="Times New Roman"/>
          </w:rPr>
          <w:t>законом</w:t>
        </w:r>
      </w:hyperlink>
      <w:r>
        <w:rPr>
          <w:rFonts w:ascii="Times New Roman" w:eastAsia="Times New Roman" w:hAnsi="Times New Roman" w:cs="Times New Roman"/>
        </w:rPr>
        <w:t> от 29 декабря 2012 г. N 273-ФЗ "Об образовании в Российской Федерации". </w:t>
      </w:r>
    </w:p>
    <w:p w:rsidR="006E2534" w:rsidRDefault="006E2534" w:rsidP="006E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r>
        <w:rPr>
          <w:rFonts w:ascii="Times New Roman" w:eastAsia="Times New Roman" w:hAnsi="Times New Roman" w:cs="Times New Roman"/>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6E2534" w:rsidRDefault="006E2534" w:rsidP="006E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r>
        <w:rPr>
          <w:rFonts w:ascii="Times New Roman" w:eastAsia="Times New Roman" w:hAnsi="Times New Roman" w:cs="Times New Roman"/>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6E2534" w:rsidRDefault="006E2534" w:rsidP="006E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r>
        <w:rPr>
          <w:rFonts w:ascii="Times New Roman" w:eastAsia="Times New Roman" w:hAnsi="Times New Roman" w:cs="Times New Roman"/>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6E2534" w:rsidRDefault="006E2534" w:rsidP="006E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r>
        <w:rPr>
          <w:rFonts w:ascii="Times New Roman" w:eastAsia="Times New Roman" w:hAnsi="Times New Roman" w:cs="Times New Roman"/>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 в соответствии с Приложением 3 к настоящему Договору.</w:t>
      </w:r>
    </w:p>
    <w:p w:rsidR="006E2534" w:rsidRDefault="006E2534" w:rsidP="006E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r>
        <w:rPr>
          <w:rFonts w:ascii="Times New Roman" w:eastAsia="Times New Roman" w:hAnsi="Times New Roman" w:cs="Times New Roman"/>
        </w:rPr>
        <w:t>2.3.8. Обучать Воспитанника по образовательной программе, предусмотренной </w:t>
      </w:r>
      <w:hyperlink r:id="rId10" w:anchor="100017">
        <w:r>
          <w:rPr>
            <w:rFonts w:ascii="Times New Roman" w:eastAsia="Times New Roman" w:hAnsi="Times New Roman" w:cs="Times New Roman"/>
          </w:rPr>
          <w:t>пунктом 1.3</w:t>
        </w:r>
      </w:hyperlink>
      <w:r>
        <w:rPr>
          <w:rFonts w:ascii="Times New Roman" w:eastAsia="Times New Roman" w:hAnsi="Times New Roman" w:cs="Times New Roman"/>
        </w:rPr>
        <w:t> настоящего Договора.</w:t>
      </w:r>
    </w:p>
    <w:p w:rsidR="006E2534" w:rsidRDefault="006E2534" w:rsidP="006E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r>
        <w:rPr>
          <w:rFonts w:ascii="Times New Roman" w:eastAsia="Times New Roman" w:hAnsi="Times New Roman" w:cs="Times New Roman"/>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6E2534" w:rsidRDefault="006E2534" w:rsidP="006E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r>
        <w:rPr>
          <w:rFonts w:ascii="Times New Roman" w:eastAsia="Times New Roman" w:hAnsi="Times New Roman" w:cs="Times New Roman"/>
        </w:rPr>
        <w:t>2.3.10. Обеспечивать Воспитанника необходимым сбалансированным четырех разовым питанием (завтрак, второй завтрак, обед, полдник) в соответствии с действующими натуральными нормами питания, в соответствии с медицинскими показаниями и состоянием здоровья.</w:t>
      </w:r>
    </w:p>
    <w:p w:rsidR="006E2534" w:rsidRDefault="006E2534" w:rsidP="006E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r>
        <w:rPr>
          <w:rFonts w:ascii="Times New Roman" w:eastAsia="Times New Roman" w:hAnsi="Times New Roman" w:cs="Times New Roman"/>
        </w:rPr>
        <w:t>2.3.11. Переводить Воспитанника в следующую возрастную группу.</w:t>
      </w:r>
    </w:p>
    <w:p w:rsidR="006E2534" w:rsidRDefault="006E2534" w:rsidP="006E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r>
        <w:rPr>
          <w:rFonts w:ascii="Times New Roman" w:eastAsia="Times New Roman" w:hAnsi="Times New Roman" w:cs="Times New Roman"/>
        </w:rPr>
        <w:t xml:space="preserve">2.3.12. Уведомить Заказчика в течение месяца о нецелесообразности оказания Воспитаннику образовательной услуги в объеме, предусмотренном    </w:t>
      </w:r>
      <w:hyperlink r:id="rId11" w:anchor="100014">
        <w:r>
          <w:rPr>
            <w:rFonts w:ascii="Times New Roman" w:eastAsia="Times New Roman" w:hAnsi="Times New Roman" w:cs="Times New Roman"/>
          </w:rPr>
          <w:t>разделом   I</w:t>
        </w:r>
      </w:hyperlink>
      <w:r>
        <w:rPr>
          <w:rFonts w:ascii="Times New Roman" w:eastAsia="Times New Roman" w:hAnsi="Times New Roman" w:cs="Times New Roman"/>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6E2534" w:rsidRDefault="006E2534" w:rsidP="006E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r>
        <w:rPr>
          <w:rFonts w:ascii="Times New Roman" w:eastAsia="Times New Roman" w:hAnsi="Times New Roman" w:cs="Times New Roman"/>
        </w:rPr>
        <w:t>2.3.13. Обеспечить соблюдение требований Федерального </w:t>
      </w:r>
      <w:hyperlink r:id="rId12">
        <w:r>
          <w:rPr>
            <w:rFonts w:ascii="Times New Roman" w:eastAsia="Times New Roman" w:hAnsi="Times New Roman" w:cs="Times New Roman"/>
          </w:rPr>
          <w:t>закона</w:t>
        </w:r>
      </w:hyperlink>
      <w:r>
        <w:rPr>
          <w:rFonts w:ascii="Times New Roman" w:eastAsia="Times New Roman" w:hAnsi="Times New Roman" w:cs="Times New Roman"/>
        </w:rPr>
        <w:t> от 27 июля 2006 г. N 152-ФЗ "О персональных данных" в части сбора, хранения и обработки персональных данных Заказчика и Воспитанника.</w:t>
      </w:r>
    </w:p>
    <w:p w:rsidR="006E2534" w:rsidRDefault="006E2534" w:rsidP="006E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r>
        <w:rPr>
          <w:rFonts w:ascii="Times New Roman" w:eastAsia="Times New Roman" w:hAnsi="Times New Roman" w:cs="Times New Roman"/>
        </w:rPr>
        <w:t>2.4. Заказчик обязан:</w:t>
      </w:r>
    </w:p>
    <w:p w:rsidR="006E2534" w:rsidRDefault="006E2534" w:rsidP="006E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r>
        <w:rPr>
          <w:rFonts w:ascii="Times New Roman" w:eastAsia="Times New Roman" w:hAnsi="Times New Roman" w:cs="Times New Roman"/>
        </w:rPr>
        <w:t>2.4.1. Соблюдать требования учредительных документов Исполнителя, правил внутреннего распорядка обучающихся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6E2534" w:rsidRDefault="006E2534" w:rsidP="006E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r>
        <w:rPr>
          <w:rFonts w:ascii="Times New Roman" w:eastAsia="Times New Roman" w:hAnsi="Times New Roman" w:cs="Times New Roman"/>
        </w:rPr>
        <w:t>2.4.1.1. Указать перечень совершеннолетних лиц, имеющих право забирать воспитанника из образовательной организации в Приложении 2 к Договору</w:t>
      </w:r>
    </w:p>
    <w:p w:rsidR="006E2534" w:rsidRDefault="006E2534" w:rsidP="006E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r>
        <w:rPr>
          <w:rFonts w:ascii="Times New Roman" w:eastAsia="Times New Roman" w:hAnsi="Times New Roman" w:cs="Times New Roman"/>
        </w:rPr>
        <w:t>2.4.2. Своевременно вносить плату за присмотр и уход за Воспитанником.</w:t>
      </w:r>
    </w:p>
    <w:p w:rsidR="006E2534" w:rsidRDefault="006E2534" w:rsidP="006E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r>
        <w:rPr>
          <w:rFonts w:ascii="Times New Roman" w:eastAsia="Times New Roman" w:hAnsi="Times New Roman" w:cs="Times New Roman"/>
        </w:rPr>
        <w:lastRenderedPageBreak/>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 В целях учета индивидуальных особенностей ребенка при реализации п. 2.3.5. и п. 2.3.10 настоящего договора при поступлении ребенка в образовательную организацию своевременно предоставлять Медицинскую карту ребенка по форме 026/У, включающую в себя сведения по итогам проведенных профилактических медицинских осмотров.</w:t>
      </w:r>
    </w:p>
    <w:p w:rsidR="006E2534" w:rsidRDefault="006E2534" w:rsidP="006E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r>
        <w:rPr>
          <w:rFonts w:ascii="Times New Roman" w:eastAsia="Times New Roman" w:hAnsi="Times New Roman" w:cs="Times New Roman"/>
        </w:rPr>
        <w:t>2.4.4. Незамедлительно сообщать Исполнителю об изменении контактного телефона и места жительства.</w:t>
      </w:r>
    </w:p>
    <w:p w:rsidR="006E2534" w:rsidRDefault="006E2534" w:rsidP="006E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r>
        <w:rPr>
          <w:rFonts w:ascii="Times New Roman" w:eastAsia="Times New Roman" w:hAnsi="Times New Roman" w:cs="Times New Roman"/>
        </w:rPr>
        <w:t>2.4.5. Обеспечить посещение Воспитанником образовательной организации согласно правилам внутреннего распорядка Исполнителя.</w:t>
      </w:r>
    </w:p>
    <w:p w:rsidR="006E2534" w:rsidRDefault="006E2534" w:rsidP="006E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r>
        <w:rPr>
          <w:rFonts w:ascii="Times New Roman" w:eastAsia="Times New Roman" w:hAnsi="Times New Roman" w:cs="Times New Roman"/>
        </w:rPr>
        <w:t xml:space="preserve">2.4.6. Информировать Исполнителя о предстоящем отсутствии Воспитанника в образовательной организации по письменному заявлению или его болезни (возможно по телефону 8-812-701-58-86 или электронной почте </w:t>
      </w:r>
      <w:r>
        <w:t xml:space="preserve"> </w:t>
      </w:r>
      <w:r>
        <w:rPr>
          <w:rFonts w:ascii="Times New Roman" w:eastAsia="Times New Roman" w:hAnsi="Times New Roman" w:cs="Times New Roman"/>
        </w:rPr>
        <w:t>dou035@edu-frn.spb.ru).</w:t>
      </w:r>
    </w:p>
    <w:p w:rsidR="006E2534" w:rsidRDefault="006E2534" w:rsidP="006E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r>
        <w:rPr>
          <w:rFonts w:ascii="Times New Roman" w:eastAsia="Times New Roman" w:hAnsi="Times New Roman" w:cs="Times New Roman"/>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6E2534" w:rsidRDefault="006E2534" w:rsidP="006E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r>
        <w:rPr>
          <w:rFonts w:ascii="Times New Roman" w:eastAsia="Times New Roman" w:hAnsi="Times New Roman" w:cs="Times New Roman"/>
        </w:rPr>
        <w:t xml:space="preserve">2.4.7. Предоставлять справку после перенесенного заболевания с указанием диагноза, длительности заболевания, сведений об отсутствии контакта с инфекционными больными, а также справку о состоянии здоровья при отсутствии ребенка в образовательной организации более 2-х рабочих дней. </w:t>
      </w:r>
    </w:p>
    <w:p w:rsidR="006E2534" w:rsidRDefault="006E2534" w:rsidP="006E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inherit" w:eastAsia="inherit" w:hAnsi="inherit" w:cs="inherit"/>
          <w:sz w:val="16"/>
          <w:szCs w:val="16"/>
        </w:rPr>
      </w:pPr>
      <w:r>
        <w:rPr>
          <w:rFonts w:ascii="Times New Roman" w:eastAsia="Times New Roman" w:hAnsi="Times New Roman" w:cs="Times New Roman"/>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6E2534" w:rsidRDefault="006E2534" w:rsidP="006E2534">
      <w:pPr>
        <w:ind w:right="415"/>
        <w:jc w:val="both"/>
        <w:rPr>
          <w:rFonts w:ascii="inherit" w:eastAsia="inherit" w:hAnsi="inherit" w:cs="inherit"/>
          <w:sz w:val="16"/>
          <w:szCs w:val="16"/>
        </w:rPr>
      </w:pPr>
    </w:p>
    <w:p w:rsidR="006E2534" w:rsidRDefault="006E2534" w:rsidP="006E2534">
      <w:pPr>
        <w:ind w:right="415"/>
        <w:jc w:val="center"/>
        <w:rPr>
          <w:rFonts w:ascii="Times New Roman" w:eastAsia="Times New Roman" w:hAnsi="Times New Roman" w:cs="Times New Roman"/>
        </w:rPr>
      </w:pPr>
      <w:r>
        <w:rPr>
          <w:rFonts w:ascii="Times New Roman" w:eastAsia="Times New Roman" w:hAnsi="Times New Roman" w:cs="Times New Roman"/>
        </w:rPr>
        <w:t>III. Размер, сроки и порядок оплаты за присмотр и уход за Воспитанником</w:t>
      </w:r>
    </w:p>
    <w:p w:rsidR="006E2534" w:rsidRDefault="006E2534" w:rsidP="006E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r>
        <w:rPr>
          <w:rFonts w:ascii="Times New Roman" w:eastAsia="Times New Roman" w:hAnsi="Times New Roman" w:cs="Times New Roman"/>
        </w:rPr>
        <w:t xml:space="preserve">    3.1. Стоимость  услуг Исполнителя по присмотру и уходу за Воспитанником  (далее - родительская плата) указана в Приложении 1 к настоящему Договору.</w:t>
      </w:r>
    </w:p>
    <w:p w:rsidR="006E2534" w:rsidRDefault="006E2534" w:rsidP="006E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r>
        <w:rPr>
          <w:rFonts w:ascii="Times New Roman" w:eastAsia="Times New Roman" w:hAnsi="Times New Roman" w:cs="Times New Roman"/>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6E2534" w:rsidRDefault="006E2534" w:rsidP="006E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r>
        <w:rPr>
          <w:rFonts w:ascii="Times New Roman" w:eastAsia="Times New Roman" w:hAnsi="Times New Roman" w:cs="Times New Roman"/>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6E2534" w:rsidRDefault="006E2534" w:rsidP="006E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r>
        <w:rPr>
          <w:rFonts w:ascii="Times New Roman" w:eastAsia="Times New Roman" w:hAnsi="Times New Roman" w:cs="Times New Roman"/>
        </w:rPr>
        <w:t xml:space="preserve">3.4. Оплата производится в срок  не позднее 20 числа текущего месяца в безналичном порядке на счет, указанный в разделе VIII настоящего Договора. </w:t>
      </w:r>
    </w:p>
    <w:p w:rsidR="006E2534" w:rsidRDefault="006E2534" w:rsidP="006E2534">
      <w:pPr>
        <w:ind w:right="415"/>
        <w:jc w:val="both"/>
        <w:rPr>
          <w:rFonts w:ascii="Times New Roman" w:eastAsia="Times New Roman" w:hAnsi="Times New Roman" w:cs="Times New Roman"/>
          <w:sz w:val="16"/>
          <w:szCs w:val="16"/>
        </w:rPr>
      </w:pPr>
    </w:p>
    <w:p w:rsidR="006E2534" w:rsidRDefault="006E2534" w:rsidP="006E2534">
      <w:pPr>
        <w:ind w:right="415"/>
        <w:jc w:val="center"/>
        <w:rPr>
          <w:rFonts w:ascii="Times New Roman" w:eastAsia="Times New Roman" w:hAnsi="Times New Roman" w:cs="Times New Roman"/>
        </w:rPr>
      </w:pPr>
      <w:r>
        <w:rPr>
          <w:rFonts w:ascii="Times New Roman" w:eastAsia="Times New Roman" w:hAnsi="Times New Roman" w:cs="Times New Roman"/>
        </w:rPr>
        <w:t>IV. Размер, сроки и порядок оплаты дополнительных образовательных услуг</w:t>
      </w:r>
    </w:p>
    <w:p w:rsidR="006E2534" w:rsidRDefault="006E2534" w:rsidP="006E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r>
        <w:rPr>
          <w:rFonts w:ascii="Times New Roman" w:eastAsia="Times New Roman" w:hAnsi="Times New Roman" w:cs="Times New Roman"/>
        </w:rPr>
        <w:t>4.1. Исполнитель вправе предоставлять воспитанникам (Заказчику) дополнительные платные образовательные услуги (за рамками образовательной деятельности) в соответствии с Гражданским кодексом Российской Федерации, Федерального закона «Об образовании в Российской Федерации» от 29.12.2012 № 273-ФЗ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от 15.09.2020 N 1441</w:t>
      </w:r>
    </w:p>
    <w:p w:rsidR="006E2534" w:rsidRDefault="006E2534" w:rsidP="006E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r>
        <w:rPr>
          <w:rFonts w:ascii="Times New Roman" w:eastAsia="Times New Roman" w:hAnsi="Times New Roman" w:cs="Times New Roman"/>
        </w:rPr>
        <w:t xml:space="preserve">4.2. Полная стоимость, наименование, перечень дополнительных образовательных услуг </w:t>
      </w:r>
      <w:proofErr w:type="gramStart"/>
      <w:r>
        <w:rPr>
          <w:rFonts w:ascii="Times New Roman" w:eastAsia="Times New Roman" w:hAnsi="Times New Roman" w:cs="Times New Roman"/>
        </w:rPr>
        <w:t>определены  в</w:t>
      </w:r>
      <w:proofErr w:type="gramEnd"/>
      <w:r>
        <w:rPr>
          <w:rFonts w:ascii="Times New Roman" w:eastAsia="Times New Roman" w:hAnsi="Times New Roman" w:cs="Times New Roman"/>
        </w:rPr>
        <w:t xml:space="preserve"> </w:t>
      </w:r>
      <w:hyperlink r:id="rId13" w:anchor="100123">
        <w:r>
          <w:rPr>
            <w:rFonts w:ascii="Times New Roman" w:eastAsia="Times New Roman" w:hAnsi="Times New Roman" w:cs="Times New Roman"/>
          </w:rPr>
          <w:t>Приложении</w:t>
        </w:r>
      </w:hyperlink>
      <w:r>
        <w:rPr>
          <w:rFonts w:ascii="Times New Roman" w:eastAsia="Times New Roman" w:hAnsi="Times New Roman" w:cs="Times New Roman"/>
        </w:rPr>
        <w:t xml:space="preserve"> 3</w:t>
      </w:r>
      <w:r>
        <w:rPr>
          <w:rFonts w:ascii="Times New Roman" w:eastAsia="Times New Roman" w:hAnsi="Times New Roman" w:cs="Times New Roman"/>
          <w:color w:val="FF0000"/>
        </w:rPr>
        <w:t xml:space="preserve"> </w:t>
      </w:r>
      <w:r>
        <w:rPr>
          <w:rFonts w:ascii="Times New Roman" w:eastAsia="Times New Roman" w:hAnsi="Times New Roman" w:cs="Times New Roman"/>
        </w:rPr>
        <w:t>к настоящему Договору. Порядок осуществления деятельности по оказанию дополнительных образовательных услуг, а также расчет стоимости определены Положением о порядке предоставления дополнительных платных образовательных услуг ГБДОУ №35.</w:t>
      </w:r>
    </w:p>
    <w:p w:rsidR="006E2534" w:rsidRDefault="006E2534" w:rsidP="006E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15"/>
        <w:jc w:val="both"/>
        <w:rPr>
          <w:rFonts w:ascii="Times New Roman" w:eastAsia="Times New Roman" w:hAnsi="Times New Roman" w:cs="Times New Roman"/>
        </w:rPr>
      </w:pPr>
      <w:r>
        <w:rPr>
          <w:rFonts w:ascii="Times New Roman" w:eastAsia="Times New Roman" w:hAnsi="Times New Roman" w:cs="Times New Roman"/>
        </w:rPr>
        <w:t>4.3. Оплата производится в не позднее 20 числа текущего месяца в безналичном порядке на счет, указанный в разделе  VIII настоящего Договора.</w:t>
      </w:r>
    </w:p>
    <w:p w:rsidR="006E2534" w:rsidRDefault="006E2534" w:rsidP="006E2534">
      <w:pPr>
        <w:ind w:right="415"/>
        <w:jc w:val="both"/>
        <w:rPr>
          <w:rFonts w:ascii="Times New Roman" w:eastAsia="Times New Roman" w:hAnsi="Times New Roman" w:cs="Times New Roman"/>
        </w:rPr>
      </w:pPr>
      <w:r>
        <w:rPr>
          <w:rFonts w:ascii="Times New Roman" w:eastAsia="Times New Roman" w:hAnsi="Times New Roman" w:cs="Times New Roman"/>
        </w:rPr>
        <w:t>4.4. При согласии Заказчика на получение дополнительных образовательных услуг Стороны ежегодно заключают Договор об оказании платных дополнительных образовательных услуг. Увеличение стоимости платных дополнительных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6E2534" w:rsidRDefault="006E2534" w:rsidP="006E2534">
      <w:pPr>
        <w:ind w:right="415"/>
        <w:jc w:val="both"/>
        <w:rPr>
          <w:rFonts w:ascii="Times New Roman" w:eastAsia="Times New Roman" w:hAnsi="Times New Roman" w:cs="Times New Roman"/>
        </w:rPr>
      </w:pPr>
    </w:p>
    <w:p w:rsidR="006E2534" w:rsidRDefault="006E2534" w:rsidP="006E2534">
      <w:pPr>
        <w:ind w:right="415"/>
        <w:jc w:val="center"/>
        <w:rPr>
          <w:rFonts w:ascii="Times New Roman" w:eastAsia="Times New Roman" w:hAnsi="Times New Roman" w:cs="Times New Roman"/>
        </w:rPr>
      </w:pPr>
      <w:r>
        <w:rPr>
          <w:rFonts w:ascii="Times New Roman" w:eastAsia="Times New Roman" w:hAnsi="Times New Roman" w:cs="Times New Roman"/>
        </w:rPr>
        <w:t xml:space="preserve">V. Ответственность за неисполнение или ненадлежащее  исполнение обязательств по договору, </w:t>
      </w:r>
    </w:p>
    <w:p w:rsidR="006E2534" w:rsidRDefault="006E2534" w:rsidP="006E2534">
      <w:pPr>
        <w:ind w:right="415"/>
        <w:jc w:val="center"/>
        <w:rPr>
          <w:rFonts w:ascii="Times New Roman" w:eastAsia="Times New Roman" w:hAnsi="Times New Roman" w:cs="Times New Roman"/>
        </w:rPr>
      </w:pPr>
      <w:r>
        <w:rPr>
          <w:rFonts w:ascii="Times New Roman" w:eastAsia="Times New Roman" w:hAnsi="Times New Roman" w:cs="Times New Roman"/>
        </w:rPr>
        <w:t>порядок разрешения споров </w:t>
      </w:r>
    </w:p>
    <w:p w:rsidR="006E2534" w:rsidRDefault="006E2534" w:rsidP="006E2534">
      <w:pPr>
        <w:ind w:right="415"/>
        <w:jc w:val="both"/>
        <w:rPr>
          <w:rFonts w:ascii="Times New Roman" w:eastAsia="Times New Roman" w:hAnsi="Times New Roman" w:cs="Times New Roman"/>
        </w:rPr>
      </w:pPr>
      <w:r>
        <w:rPr>
          <w:rFonts w:ascii="Times New Roman" w:eastAsia="Times New Roman" w:hAnsi="Times New Roman" w:cs="Times New Roman"/>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6E2534" w:rsidRDefault="006E2534" w:rsidP="006E2534">
      <w:pPr>
        <w:ind w:right="415"/>
        <w:jc w:val="both"/>
        <w:rPr>
          <w:rFonts w:ascii="Times New Roman" w:eastAsia="Times New Roman" w:hAnsi="Times New Roman" w:cs="Times New Roman"/>
        </w:rPr>
      </w:pPr>
    </w:p>
    <w:p w:rsidR="006E2534" w:rsidRDefault="006E2534" w:rsidP="006E2534">
      <w:pPr>
        <w:ind w:right="698"/>
        <w:jc w:val="center"/>
        <w:rPr>
          <w:rFonts w:ascii="Times New Roman" w:eastAsia="Times New Roman" w:hAnsi="Times New Roman" w:cs="Times New Roman"/>
        </w:rPr>
      </w:pPr>
      <w:r>
        <w:rPr>
          <w:rFonts w:ascii="Times New Roman" w:eastAsia="Times New Roman" w:hAnsi="Times New Roman" w:cs="Times New Roman"/>
        </w:rPr>
        <w:t>VI. Основания изменения и расторжения договора</w:t>
      </w:r>
    </w:p>
    <w:p w:rsidR="006E2534" w:rsidRDefault="006E2534" w:rsidP="006E2534">
      <w:pPr>
        <w:ind w:right="698"/>
        <w:jc w:val="both"/>
        <w:rPr>
          <w:rFonts w:ascii="Times New Roman" w:eastAsia="Times New Roman" w:hAnsi="Times New Roman" w:cs="Times New Roman"/>
        </w:rPr>
      </w:pPr>
      <w:r>
        <w:rPr>
          <w:rFonts w:ascii="Times New Roman" w:eastAsia="Times New Roman" w:hAnsi="Times New Roman" w:cs="Times New Roman"/>
        </w:rPr>
        <w:t>6.1. Условия, на которых заключен настоящий Договор, могут быть изменены по соглашению сторон.</w:t>
      </w:r>
    </w:p>
    <w:p w:rsidR="006E2534" w:rsidRDefault="006E2534" w:rsidP="006E2534">
      <w:pPr>
        <w:ind w:right="698"/>
        <w:jc w:val="both"/>
        <w:rPr>
          <w:rFonts w:ascii="Times New Roman" w:eastAsia="Times New Roman" w:hAnsi="Times New Roman" w:cs="Times New Roman"/>
        </w:rPr>
      </w:pPr>
      <w:r>
        <w:rPr>
          <w:rFonts w:ascii="Times New Roman" w:eastAsia="Times New Roman" w:hAnsi="Times New Roman" w:cs="Times New Roman"/>
        </w:rPr>
        <w:lastRenderedPageBreak/>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6E2534" w:rsidRDefault="006E2534" w:rsidP="006E2534">
      <w:pPr>
        <w:ind w:right="698"/>
        <w:jc w:val="both"/>
        <w:rPr>
          <w:rFonts w:ascii="Times New Roman" w:eastAsia="Times New Roman" w:hAnsi="Times New Roman" w:cs="Times New Roman"/>
        </w:rPr>
      </w:pPr>
      <w:r>
        <w:rPr>
          <w:rFonts w:ascii="Times New Roman" w:eastAsia="Times New Roman" w:hAnsi="Times New Roman" w:cs="Times New Roman"/>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6E2534" w:rsidRDefault="006E2534" w:rsidP="006E2534">
      <w:pPr>
        <w:ind w:right="698"/>
        <w:jc w:val="center"/>
        <w:rPr>
          <w:rFonts w:ascii="Times New Roman" w:eastAsia="Times New Roman" w:hAnsi="Times New Roman" w:cs="Times New Roman"/>
        </w:rPr>
      </w:pPr>
      <w:r>
        <w:rPr>
          <w:rFonts w:ascii="Times New Roman" w:eastAsia="Times New Roman" w:hAnsi="Times New Roman" w:cs="Times New Roman"/>
        </w:rPr>
        <w:t>VII. Заключительные положения </w:t>
      </w:r>
    </w:p>
    <w:p w:rsidR="006E2534" w:rsidRDefault="006E2534" w:rsidP="006E2534">
      <w:pPr>
        <w:ind w:right="698"/>
        <w:rPr>
          <w:rFonts w:ascii="Times New Roman" w:eastAsia="Times New Roman" w:hAnsi="Times New Roman" w:cs="Times New Roman"/>
        </w:rPr>
      </w:pPr>
      <w:r>
        <w:rPr>
          <w:rFonts w:ascii="Times New Roman" w:eastAsia="Times New Roman" w:hAnsi="Times New Roman" w:cs="Times New Roman"/>
        </w:rPr>
        <w:t>7.1. Настоящий договор вступает в силу с «___» _______ 20 __г и действует до "__"  __________   ___ г.</w:t>
      </w:r>
    </w:p>
    <w:p w:rsidR="006E2534" w:rsidRDefault="006E2534" w:rsidP="006E2534">
      <w:pPr>
        <w:ind w:right="698"/>
        <w:jc w:val="both"/>
        <w:rPr>
          <w:rFonts w:ascii="Times New Roman" w:eastAsia="Times New Roman" w:hAnsi="Times New Roman" w:cs="Times New Roman"/>
        </w:rPr>
      </w:pPr>
      <w:r>
        <w:rPr>
          <w:rFonts w:ascii="Times New Roman" w:eastAsia="Times New Roman" w:hAnsi="Times New Roman" w:cs="Times New Roman"/>
        </w:rPr>
        <w:t>7.2. Настоящий Договор составлен в 2-х экземплярах, имеющих равную юридическую силу, по одному для каждой из Сторон.</w:t>
      </w:r>
    </w:p>
    <w:p w:rsidR="006E2534" w:rsidRDefault="006E2534" w:rsidP="006E2534">
      <w:pPr>
        <w:ind w:right="698"/>
        <w:jc w:val="both"/>
        <w:rPr>
          <w:rFonts w:ascii="Times New Roman" w:eastAsia="Times New Roman" w:hAnsi="Times New Roman" w:cs="Times New Roman"/>
        </w:rPr>
      </w:pPr>
      <w:r>
        <w:rPr>
          <w:rFonts w:ascii="Times New Roman" w:eastAsia="Times New Roman" w:hAnsi="Times New Roman" w:cs="Times New Roman"/>
        </w:rPr>
        <w:t>7.3. Стороны обязуются письменно извещать друг друга о смене реквизитов, адресов и иных существенных изменениях.</w:t>
      </w:r>
    </w:p>
    <w:p w:rsidR="006E2534" w:rsidRDefault="006E2534" w:rsidP="006E2534">
      <w:pPr>
        <w:ind w:right="698"/>
        <w:jc w:val="both"/>
        <w:rPr>
          <w:rFonts w:ascii="Times New Roman" w:eastAsia="Times New Roman" w:hAnsi="Times New Roman" w:cs="Times New Roman"/>
        </w:rPr>
      </w:pPr>
      <w:r>
        <w:rPr>
          <w:rFonts w:ascii="Times New Roman" w:eastAsia="Times New Roman" w:hAnsi="Times New Roman" w:cs="Times New Roman"/>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6E2534" w:rsidRDefault="006E2534" w:rsidP="006E2534">
      <w:pPr>
        <w:ind w:right="698"/>
        <w:jc w:val="both"/>
        <w:rPr>
          <w:rFonts w:ascii="Times New Roman" w:eastAsia="Times New Roman" w:hAnsi="Times New Roman" w:cs="Times New Roman"/>
        </w:rPr>
      </w:pPr>
      <w:r>
        <w:rPr>
          <w:rFonts w:ascii="Times New Roman" w:eastAsia="Times New Roman" w:hAnsi="Times New Roman" w:cs="Times New Roman"/>
        </w:rPr>
        <w:t>7.5. Споры, не урегулированные путем переговоров, разрешаются в судебном порядке, установленном законодательством Российской Федерации.</w:t>
      </w:r>
    </w:p>
    <w:p w:rsidR="006E2534" w:rsidRDefault="006E2534" w:rsidP="006E2534">
      <w:pPr>
        <w:ind w:right="698"/>
        <w:jc w:val="both"/>
        <w:rPr>
          <w:rFonts w:ascii="Times New Roman" w:eastAsia="Times New Roman" w:hAnsi="Times New Roman" w:cs="Times New Roman"/>
        </w:rPr>
      </w:pPr>
      <w:r>
        <w:rPr>
          <w:rFonts w:ascii="Times New Roman" w:eastAsia="Times New Roman" w:hAnsi="Times New Roman" w:cs="Times New Roman"/>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6E2534" w:rsidRDefault="006E2534" w:rsidP="006E2534">
      <w:pPr>
        <w:ind w:right="698"/>
        <w:jc w:val="both"/>
        <w:rPr>
          <w:rFonts w:ascii="Times New Roman" w:eastAsia="Times New Roman" w:hAnsi="Times New Roman" w:cs="Times New Roman"/>
        </w:rPr>
      </w:pPr>
      <w:r>
        <w:rPr>
          <w:rFonts w:ascii="Times New Roman" w:eastAsia="Times New Roman" w:hAnsi="Times New Roman" w:cs="Times New Roman"/>
        </w:rPr>
        <w:t>7.7. При выполнении условий настоящего Договора Стороны руководствуются законодательством Российской Федерации.</w:t>
      </w:r>
    </w:p>
    <w:p w:rsidR="006E2534" w:rsidRDefault="006E2534" w:rsidP="006E2534">
      <w:pPr>
        <w:ind w:right="698"/>
        <w:jc w:val="center"/>
        <w:rPr>
          <w:rFonts w:ascii="inherit" w:eastAsia="inherit" w:hAnsi="inherit" w:cs="inherit"/>
        </w:rPr>
      </w:pPr>
      <w:r>
        <w:rPr>
          <w:rFonts w:ascii="Times New Roman" w:eastAsia="Times New Roman" w:hAnsi="Times New Roman" w:cs="Times New Roman"/>
        </w:rPr>
        <w:t>VIII. Реквизиты и подписи сторон</w:t>
      </w:r>
    </w:p>
    <w:tbl>
      <w:tblPr>
        <w:tblW w:w="9571" w:type="dxa"/>
        <w:tblLayout w:type="fixed"/>
        <w:tblLook w:val="0000" w:firstRow="0" w:lastRow="0" w:firstColumn="0" w:lastColumn="0" w:noHBand="0" w:noVBand="0"/>
      </w:tblPr>
      <w:tblGrid>
        <w:gridCol w:w="5070"/>
        <w:gridCol w:w="4501"/>
      </w:tblGrid>
      <w:tr w:rsidR="006E2534" w:rsidTr="00C70580">
        <w:tc>
          <w:tcPr>
            <w:tcW w:w="5070" w:type="dxa"/>
          </w:tcPr>
          <w:p w:rsidR="006E2534" w:rsidRDefault="006E2534" w:rsidP="00C70580">
            <w:pPr>
              <w:spacing w:line="259" w:lineRule="auto"/>
              <w:ind w:right="698"/>
              <w:rPr>
                <w:rFonts w:ascii="Times New Roman" w:eastAsia="Times New Roman" w:hAnsi="Times New Roman" w:cs="Times New Roman"/>
                <w:sz w:val="22"/>
                <w:szCs w:val="22"/>
              </w:rPr>
            </w:pPr>
            <w:bookmarkStart w:id="0" w:name="_43ky6rz" w:colFirst="0" w:colLast="0"/>
            <w:bookmarkEnd w:id="0"/>
            <w:r>
              <w:rPr>
                <w:rFonts w:ascii="Times New Roman" w:eastAsia="Times New Roman" w:hAnsi="Times New Roman" w:cs="Times New Roman"/>
                <w:sz w:val="22"/>
                <w:szCs w:val="22"/>
              </w:rPr>
              <w:t xml:space="preserve">Исполнитель:                                                                                   </w:t>
            </w:r>
          </w:p>
          <w:p w:rsidR="006E2534" w:rsidRDefault="006E2534" w:rsidP="00C70580">
            <w:pPr>
              <w:spacing w:line="259" w:lineRule="auto"/>
              <w:ind w:right="698"/>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Государственное бюджетное дошкольное                                     </w:t>
            </w:r>
          </w:p>
          <w:p w:rsidR="006E2534" w:rsidRDefault="006E2534" w:rsidP="00C70580">
            <w:pPr>
              <w:spacing w:line="259" w:lineRule="auto"/>
              <w:ind w:right="698"/>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образовательное учреждение детский                                                        </w:t>
            </w:r>
          </w:p>
          <w:p w:rsidR="006E2534" w:rsidRDefault="006E2534" w:rsidP="00C70580">
            <w:pPr>
              <w:spacing w:line="259" w:lineRule="auto"/>
              <w:ind w:right="698"/>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сад №35 комбинированного вида                                                   </w:t>
            </w:r>
          </w:p>
          <w:p w:rsidR="006E2534" w:rsidRDefault="006E2534" w:rsidP="00C70580">
            <w:pPr>
              <w:spacing w:line="259" w:lineRule="auto"/>
              <w:ind w:right="698"/>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Фрунзенского района Санкт-Петербурга                                       </w:t>
            </w:r>
          </w:p>
          <w:p w:rsidR="006E2534" w:rsidRDefault="006E2534" w:rsidP="00C70580">
            <w:pPr>
              <w:spacing w:line="259" w:lineRule="auto"/>
              <w:ind w:right="698"/>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6E2534" w:rsidRDefault="006E2534" w:rsidP="00C70580">
            <w:pPr>
              <w:spacing w:line="259" w:lineRule="auto"/>
              <w:ind w:right="698"/>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Адрес: 192289, Санкт-Петербург,                                                   </w:t>
            </w:r>
          </w:p>
          <w:p w:rsidR="006E2534" w:rsidRDefault="006E2534" w:rsidP="00C70580">
            <w:pPr>
              <w:spacing w:line="259" w:lineRule="auto"/>
              <w:ind w:right="698"/>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ул. Малая Карпатская д. 23, корп. 2, литер А                                                      </w:t>
            </w:r>
          </w:p>
          <w:p w:rsidR="006E2534" w:rsidRDefault="006E2534" w:rsidP="00C70580">
            <w:pPr>
              <w:spacing w:line="259" w:lineRule="auto"/>
              <w:ind w:right="698"/>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6E2534" w:rsidRDefault="006E2534" w:rsidP="00C70580">
            <w:pPr>
              <w:spacing w:line="259" w:lineRule="auto"/>
              <w:ind w:right="698"/>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Тел./факс: 701-58-86/778-12-24                                                                                   </w:t>
            </w:r>
          </w:p>
          <w:p w:rsidR="006E2534" w:rsidRDefault="006E2534" w:rsidP="00C70580">
            <w:pPr>
              <w:spacing w:line="259" w:lineRule="auto"/>
              <w:ind w:right="698"/>
              <w:rPr>
                <w:rFonts w:ascii="Times New Roman" w:eastAsia="Times New Roman" w:hAnsi="Times New Roman" w:cs="Times New Roman"/>
                <w:sz w:val="22"/>
                <w:szCs w:val="22"/>
              </w:rPr>
            </w:pPr>
            <w:r>
              <w:rPr>
                <w:rFonts w:ascii="Times New Roman" w:eastAsia="Times New Roman" w:hAnsi="Times New Roman" w:cs="Times New Roman"/>
                <w:sz w:val="22"/>
                <w:szCs w:val="22"/>
              </w:rPr>
              <w:t>Е-</w:t>
            </w:r>
            <w:proofErr w:type="spellStart"/>
            <w:r>
              <w:rPr>
                <w:rFonts w:ascii="Times New Roman" w:eastAsia="Times New Roman" w:hAnsi="Times New Roman" w:cs="Times New Roman"/>
                <w:sz w:val="22"/>
                <w:szCs w:val="22"/>
              </w:rPr>
              <w:t>mail</w:t>
            </w:r>
            <w:proofErr w:type="spellEnd"/>
            <w:r>
              <w:rPr>
                <w:rFonts w:ascii="Times New Roman" w:eastAsia="Times New Roman" w:hAnsi="Times New Roman" w:cs="Times New Roman"/>
                <w:sz w:val="22"/>
                <w:szCs w:val="22"/>
              </w:rPr>
              <w:t>: detki35@gmail.com</w:t>
            </w:r>
          </w:p>
          <w:p w:rsidR="006E2534" w:rsidRDefault="006E2534" w:rsidP="00C70580">
            <w:pPr>
              <w:spacing w:line="259" w:lineRule="auto"/>
              <w:ind w:right="698"/>
              <w:rPr>
                <w:rFonts w:ascii="Times New Roman" w:eastAsia="Times New Roman" w:hAnsi="Times New Roman" w:cs="Times New Roman"/>
                <w:sz w:val="22"/>
                <w:szCs w:val="22"/>
              </w:rPr>
            </w:pPr>
            <w:r>
              <w:rPr>
                <w:rFonts w:ascii="Times New Roman" w:eastAsia="Times New Roman" w:hAnsi="Times New Roman" w:cs="Times New Roman"/>
                <w:sz w:val="22"/>
                <w:szCs w:val="22"/>
              </w:rPr>
              <w:t>ИНН/КПП   7816011747/781601001</w:t>
            </w:r>
          </w:p>
          <w:p w:rsidR="006E2534" w:rsidRDefault="006E2534" w:rsidP="00C70580">
            <w:pPr>
              <w:spacing w:line="259" w:lineRule="auto"/>
              <w:ind w:right="698"/>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ГРКЦ ГУ Банка России по </w:t>
            </w:r>
            <w:proofErr w:type="spellStart"/>
            <w:r>
              <w:rPr>
                <w:rFonts w:ascii="Times New Roman" w:eastAsia="Times New Roman" w:hAnsi="Times New Roman" w:cs="Times New Roman"/>
                <w:sz w:val="22"/>
                <w:szCs w:val="22"/>
              </w:rPr>
              <w:t>г.Санкт</w:t>
            </w:r>
            <w:proofErr w:type="spellEnd"/>
            <w:r>
              <w:rPr>
                <w:rFonts w:ascii="Times New Roman" w:eastAsia="Times New Roman" w:hAnsi="Times New Roman" w:cs="Times New Roman"/>
                <w:sz w:val="22"/>
                <w:szCs w:val="22"/>
              </w:rPr>
              <w:t>-Петербургу</w:t>
            </w:r>
          </w:p>
          <w:p w:rsidR="006E2534" w:rsidRDefault="006E2534" w:rsidP="00C70580">
            <w:pPr>
              <w:spacing w:line="259" w:lineRule="auto"/>
              <w:ind w:right="698"/>
              <w:rPr>
                <w:rFonts w:ascii="Times New Roman" w:eastAsia="Times New Roman" w:hAnsi="Times New Roman" w:cs="Times New Roman"/>
                <w:sz w:val="22"/>
                <w:szCs w:val="22"/>
              </w:rPr>
            </w:pPr>
            <w:r>
              <w:rPr>
                <w:rFonts w:ascii="Times New Roman" w:eastAsia="Times New Roman" w:hAnsi="Times New Roman" w:cs="Times New Roman"/>
                <w:sz w:val="22"/>
                <w:szCs w:val="22"/>
              </w:rPr>
              <w:t>р/счет 40201810600000000003</w:t>
            </w:r>
          </w:p>
          <w:p w:rsidR="006E2534" w:rsidRDefault="006E2534" w:rsidP="00C70580">
            <w:pPr>
              <w:spacing w:line="259" w:lineRule="auto"/>
              <w:ind w:right="698"/>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6E2534" w:rsidRDefault="006E2534" w:rsidP="00C70580">
            <w:pPr>
              <w:spacing w:line="259" w:lineRule="auto"/>
              <w:ind w:right="698"/>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Заведующий ГБДОУ детский сад №35                                     </w:t>
            </w:r>
          </w:p>
          <w:p w:rsidR="006E2534" w:rsidRDefault="006E2534" w:rsidP="00C70580">
            <w:pPr>
              <w:spacing w:line="259" w:lineRule="auto"/>
              <w:ind w:right="698"/>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Фрунзенского района СПб                                                                </w:t>
            </w:r>
          </w:p>
          <w:p w:rsidR="006E2534" w:rsidRDefault="006E2534" w:rsidP="00C70580">
            <w:pPr>
              <w:spacing w:line="259" w:lineRule="auto"/>
              <w:ind w:right="698"/>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____________________ И.В. </w:t>
            </w:r>
            <w:proofErr w:type="spellStart"/>
            <w:r>
              <w:rPr>
                <w:rFonts w:ascii="Times New Roman" w:eastAsia="Times New Roman" w:hAnsi="Times New Roman" w:cs="Times New Roman"/>
                <w:sz w:val="22"/>
                <w:szCs w:val="22"/>
              </w:rPr>
              <w:t>Симанкова</w:t>
            </w:r>
            <w:proofErr w:type="spellEnd"/>
            <w:r>
              <w:rPr>
                <w:rFonts w:ascii="Times New Roman" w:eastAsia="Times New Roman" w:hAnsi="Times New Roman" w:cs="Times New Roman"/>
                <w:sz w:val="22"/>
                <w:szCs w:val="22"/>
              </w:rPr>
              <w:t xml:space="preserve">                                       </w:t>
            </w:r>
          </w:p>
          <w:p w:rsidR="006E2534" w:rsidRDefault="006E2534" w:rsidP="00C70580">
            <w:pPr>
              <w:spacing w:line="259" w:lineRule="auto"/>
              <w:ind w:right="698"/>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М.П.                                                                                                                                               </w:t>
            </w:r>
          </w:p>
          <w:p w:rsidR="006E2534" w:rsidRDefault="006E2534" w:rsidP="00C70580">
            <w:pPr>
              <w:spacing w:line="259" w:lineRule="auto"/>
              <w:ind w:right="698"/>
              <w:rPr>
                <w:rFonts w:ascii="Times New Roman" w:eastAsia="Times New Roman" w:hAnsi="Times New Roman" w:cs="Times New Roman"/>
                <w:sz w:val="22"/>
                <w:szCs w:val="22"/>
              </w:rPr>
            </w:pPr>
          </w:p>
          <w:p w:rsidR="006E2534" w:rsidRDefault="006E2534" w:rsidP="00C70580">
            <w:pPr>
              <w:spacing w:after="160" w:line="259" w:lineRule="auto"/>
              <w:ind w:right="698"/>
              <w:rPr>
                <w:rFonts w:ascii="Times New Roman" w:eastAsia="Times New Roman" w:hAnsi="Times New Roman" w:cs="Times New Roman"/>
                <w:sz w:val="22"/>
                <w:szCs w:val="22"/>
              </w:rPr>
            </w:pPr>
          </w:p>
        </w:tc>
        <w:tc>
          <w:tcPr>
            <w:tcW w:w="4501" w:type="dxa"/>
          </w:tcPr>
          <w:p w:rsidR="006E2534" w:rsidRDefault="006E2534" w:rsidP="00C70580">
            <w:pPr>
              <w:widowControl w:val="0"/>
              <w:ind w:right="698"/>
              <w:rPr>
                <w:rFonts w:ascii="Times New Roman" w:eastAsia="Times New Roman" w:hAnsi="Times New Roman" w:cs="Times New Roman"/>
              </w:rPr>
            </w:pPr>
            <w:r>
              <w:rPr>
                <w:rFonts w:ascii="Times New Roman" w:eastAsia="Times New Roman" w:hAnsi="Times New Roman" w:cs="Times New Roman"/>
              </w:rPr>
              <w:t>Заказчик:</w:t>
            </w:r>
          </w:p>
          <w:p w:rsidR="006E2534" w:rsidRDefault="006E2534" w:rsidP="00C70580">
            <w:pPr>
              <w:widowControl w:val="0"/>
              <w:ind w:right="698"/>
              <w:rPr>
                <w:rFonts w:ascii="Times New Roman" w:eastAsia="Times New Roman" w:hAnsi="Times New Roman" w:cs="Times New Roman"/>
              </w:rPr>
            </w:pPr>
            <w:r>
              <w:rPr>
                <w:rFonts w:ascii="Times New Roman" w:eastAsia="Times New Roman" w:hAnsi="Times New Roman" w:cs="Times New Roman"/>
              </w:rPr>
              <w:t>___________________________________(Ф.И.О. родителя, законного представителя)</w:t>
            </w:r>
          </w:p>
          <w:p w:rsidR="006E2534" w:rsidRDefault="006E2534" w:rsidP="00C70580">
            <w:pPr>
              <w:widowControl w:val="0"/>
              <w:ind w:right="698"/>
              <w:rPr>
                <w:rFonts w:ascii="Times New Roman" w:eastAsia="Times New Roman" w:hAnsi="Times New Roman" w:cs="Times New Roman"/>
              </w:rPr>
            </w:pPr>
            <w:r>
              <w:rPr>
                <w:rFonts w:ascii="Times New Roman" w:eastAsia="Times New Roman" w:hAnsi="Times New Roman" w:cs="Times New Roman"/>
              </w:rPr>
              <w:t>___________________________________                                                                                                                            (место жительства, индекс)</w:t>
            </w:r>
          </w:p>
          <w:p w:rsidR="006E2534" w:rsidRDefault="006E2534" w:rsidP="00C70580">
            <w:pPr>
              <w:widowControl w:val="0"/>
              <w:ind w:right="698"/>
              <w:rPr>
                <w:rFonts w:ascii="Times New Roman" w:eastAsia="Times New Roman" w:hAnsi="Times New Roman" w:cs="Times New Roman"/>
              </w:rPr>
            </w:pPr>
            <w:r>
              <w:rPr>
                <w:rFonts w:ascii="Times New Roman" w:eastAsia="Times New Roman" w:hAnsi="Times New Roman" w:cs="Times New Roman"/>
              </w:rPr>
              <w:t>___________________________________</w:t>
            </w:r>
          </w:p>
          <w:p w:rsidR="006E2534" w:rsidRDefault="006E2534" w:rsidP="00C70580">
            <w:pPr>
              <w:widowControl w:val="0"/>
              <w:ind w:right="698"/>
              <w:rPr>
                <w:rFonts w:ascii="Times New Roman" w:eastAsia="Times New Roman" w:hAnsi="Times New Roman" w:cs="Times New Roman"/>
              </w:rPr>
            </w:pPr>
            <w:r>
              <w:rPr>
                <w:rFonts w:ascii="Times New Roman" w:eastAsia="Times New Roman" w:hAnsi="Times New Roman" w:cs="Times New Roman"/>
              </w:rPr>
              <w:t xml:space="preserve">                                                 ___________________________________</w:t>
            </w:r>
          </w:p>
          <w:p w:rsidR="006E2534" w:rsidRDefault="006E2534" w:rsidP="00C70580">
            <w:pPr>
              <w:widowControl w:val="0"/>
              <w:ind w:right="698"/>
              <w:rPr>
                <w:rFonts w:ascii="Times New Roman" w:eastAsia="Times New Roman" w:hAnsi="Times New Roman" w:cs="Times New Roman"/>
              </w:rPr>
            </w:pPr>
            <w:r>
              <w:rPr>
                <w:rFonts w:ascii="Times New Roman" w:eastAsia="Times New Roman" w:hAnsi="Times New Roman" w:cs="Times New Roman"/>
              </w:rPr>
              <w:t>(место регистрации, индекс)</w:t>
            </w:r>
          </w:p>
          <w:p w:rsidR="006E2534" w:rsidRDefault="006E2534" w:rsidP="00C70580">
            <w:pPr>
              <w:widowControl w:val="0"/>
              <w:ind w:right="698"/>
              <w:jc w:val="cente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w:t>
            </w:r>
          </w:p>
          <w:p w:rsidR="006E2534" w:rsidRDefault="006E2534" w:rsidP="00C70580">
            <w:pPr>
              <w:widowControl w:val="0"/>
              <w:ind w:right="698"/>
              <w:rPr>
                <w:rFonts w:ascii="Times New Roman" w:eastAsia="Times New Roman" w:hAnsi="Times New Roman" w:cs="Times New Roman"/>
              </w:rPr>
            </w:pPr>
            <w:r>
              <w:rPr>
                <w:rFonts w:ascii="Times New Roman" w:eastAsia="Times New Roman" w:hAnsi="Times New Roman" w:cs="Times New Roman"/>
              </w:rPr>
              <w:t xml:space="preserve">                                                                                                       ___________________________________</w:t>
            </w:r>
          </w:p>
          <w:p w:rsidR="006E2534" w:rsidRDefault="006E2534" w:rsidP="00C70580">
            <w:pPr>
              <w:widowControl w:val="0"/>
              <w:ind w:right="698"/>
              <w:jc w:val="center"/>
              <w:rPr>
                <w:rFonts w:ascii="Times New Roman" w:eastAsia="Times New Roman" w:hAnsi="Times New Roman" w:cs="Times New Roman"/>
              </w:rPr>
            </w:pPr>
            <w:r>
              <w:rPr>
                <w:rFonts w:ascii="Times New Roman" w:eastAsia="Times New Roman" w:hAnsi="Times New Roman" w:cs="Times New Roman"/>
              </w:rPr>
              <w:t>(Контактный телефон)</w:t>
            </w:r>
          </w:p>
          <w:p w:rsidR="006E2534" w:rsidRDefault="006E2534" w:rsidP="00C70580">
            <w:pPr>
              <w:spacing w:line="259" w:lineRule="auto"/>
              <w:ind w:right="698"/>
              <w:rPr>
                <w:rFonts w:ascii="Times New Roman" w:eastAsia="Times New Roman" w:hAnsi="Times New Roman" w:cs="Times New Roman"/>
                <w:sz w:val="22"/>
                <w:szCs w:val="22"/>
              </w:rPr>
            </w:pPr>
            <w:r>
              <w:rPr>
                <w:rFonts w:ascii="Times New Roman" w:eastAsia="Times New Roman" w:hAnsi="Times New Roman" w:cs="Times New Roman"/>
                <w:sz w:val="22"/>
                <w:szCs w:val="22"/>
              </w:rPr>
              <w:t>Е-</w:t>
            </w:r>
            <w:proofErr w:type="spellStart"/>
            <w:proofErr w:type="gramStart"/>
            <w:r>
              <w:rPr>
                <w:rFonts w:ascii="Times New Roman" w:eastAsia="Times New Roman" w:hAnsi="Times New Roman" w:cs="Times New Roman"/>
                <w:sz w:val="22"/>
                <w:szCs w:val="22"/>
              </w:rPr>
              <w:t>mail</w:t>
            </w:r>
            <w:proofErr w:type="spellEnd"/>
            <w:r>
              <w:rPr>
                <w:rFonts w:ascii="Times New Roman" w:eastAsia="Times New Roman" w:hAnsi="Times New Roman" w:cs="Times New Roman"/>
                <w:sz w:val="22"/>
                <w:szCs w:val="22"/>
              </w:rPr>
              <w:t>:_</w:t>
            </w:r>
            <w:proofErr w:type="gramEnd"/>
            <w:r>
              <w:rPr>
                <w:rFonts w:ascii="Times New Roman" w:eastAsia="Times New Roman" w:hAnsi="Times New Roman" w:cs="Times New Roman"/>
                <w:sz w:val="22"/>
                <w:szCs w:val="22"/>
              </w:rPr>
              <w:t xml:space="preserve">_________________________ </w:t>
            </w:r>
          </w:p>
          <w:p w:rsidR="006E2534" w:rsidRDefault="006E2534" w:rsidP="00C70580">
            <w:pPr>
              <w:spacing w:line="259" w:lineRule="auto"/>
              <w:ind w:right="698"/>
              <w:rPr>
                <w:rFonts w:ascii="Times New Roman" w:eastAsia="Times New Roman" w:hAnsi="Times New Roman" w:cs="Times New Roman"/>
                <w:sz w:val="22"/>
                <w:szCs w:val="22"/>
              </w:rPr>
            </w:pPr>
          </w:p>
          <w:p w:rsidR="006E2534" w:rsidRDefault="006E2534" w:rsidP="00C70580">
            <w:pPr>
              <w:spacing w:after="160" w:line="259" w:lineRule="auto"/>
              <w:ind w:right="698"/>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w:t>
            </w:r>
          </w:p>
          <w:p w:rsidR="006E2534" w:rsidRDefault="006E2534" w:rsidP="00C70580">
            <w:pPr>
              <w:widowControl w:val="0"/>
              <w:ind w:right="698"/>
              <w:jc w:val="center"/>
              <w:rPr>
                <w:rFonts w:ascii="Times New Roman" w:eastAsia="Times New Roman" w:hAnsi="Times New Roman" w:cs="Times New Roman"/>
              </w:rPr>
            </w:pPr>
            <w:r>
              <w:rPr>
                <w:rFonts w:ascii="Times New Roman" w:eastAsia="Times New Roman" w:hAnsi="Times New Roman" w:cs="Times New Roman"/>
              </w:rPr>
              <w:t>(Паспортные данные: серия, номер, дата выдачи,</w:t>
            </w:r>
          </w:p>
          <w:p w:rsidR="006E2534" w:rsidRDefault="006E2534" w:rsidP="00C70580">
            <w:pPr>
              <w:widowControl w:val="0"/>
              <w:ind w:right="698"/>
              <w:rPr>
                <w:rFonts w:ascii="Times New Roman" w:eastAsia="Times New Roman" w:hAnsi="Times New Roman" w:cs="Times New Roman"/>
              </w:rPr>
            </w:pPr>
            <w:r>
              <w:rPr>
                <w:rFonts w:ascii="Times New Roman" w:eastAsia="Times New Roman" w:hAnsi="Times New Roman" w:cs="Times New Roman"/>
              </w:rPr>
              <w:t>___________________________________</w:t>
            </w:r>
          </w:p>
          <w:p w:rsidR="006E2534" w:rsidRDefault="006E2534" w:rsidP="00C70580">
            <w:pPr>
              <w:widowControl w:val="0"/>
              <w:ind w:right="698"/>
              <w:rPr>
                <w:rFonts w:ascii="Times New Roman" w:eastAsia="Times New Roman" w:hAnsi="Times New Roman" w:cs="Times New Roman"/>
              </w:rPr>
            </w:pPr>
            <w:r>
              <w:rPr>
                <w:rFonts w:ascii="Times New Roman" w:eastAsia="Times New Roman" w:hAnsi="Times New Roman" w:cs="Times New Roman"/>
              </w:rPr>
              <w:t>место выдачи)</w:t>
            </w:r>
          </w:p>
          <w:p w:rsidR="006E2534" w:rsidRDefault="006E2534" w:rsidP="00C70580">
            <w:pPr>
              <w:widowControl w:val="0"/>
              <w:ind w:right="698"/>
              <w:rPr>
                <w:rFonts w:ascii="Times New Roman" w:eastAsia="Times New Roman" w:hAnsi="Times New Roman" w:cs="Times New Roman"/>
              </w:rPr>
            </w:pPr>
            <w:r>
              <w:rPr>
                <w:rFonts w:ascii="Times New Roman" w:eastAsia="Times New Roman" w:hAnsi="Times New Roman" w:cs="Times New Roman"/>
              </w:rPr>
              <w:t>___________________________________</w:t>
            </w:r>
          </w:p>
          <w:p w:rsidR="006E2534" w:rsidRDefault="006E2534" w:rsidP="00C70580">
            <w:pPr>
              <w:widowControl w:val="0"/>
              <w:ind w:right="698"/>
              <w:rPr>
                <w:rFonts w:ascii="Times New Roman" w:eastAsia="Times New Roman" w:hAnsi="Times New Roman" w:cs="Times New Roman"/>
              </w:rPr>
            </w:pPr>
            <w:r>
              <w:rPr>
                <w:rFonts w:ascii="Times New Roman" w:eastAsia="Times New Roman" w:hAnsi="Times New Roman" w:cs="Times New Roman"/>
              </w:rPr>
              <w:t>__________             ___________________</w:t>
            </w:r>
          </w:p>
          <w:p w:rsidR="006E2534" w:rsidRDefault="006E2534" w:rsidP="00C70580">
            <w:pPr>
              <w:widowControl w:val="0"/>
              <w:ind w:right="698"/>
              <w:rPr>
                <w:rFonts w:ascii="Times New Roman" w:eastAsia="Times New Roman" w:hAnsi="Times New Roman" w:cs="Times New Roman"/>
              </w:rPr>
            </w:pPr>
            <w:r>
              <w:rPr>
                <w:rFonts w:ascii="Times New Roman" w:eastAsia="Times New Roman" w:hAnsi="Times New Roman" w:cs="Times New Roman"/>
              </w:rPr>
              <w:t xml:space="preserve">      (Подпись)                             (Расшифровка)</w:t>
            </w:r>
          </w:p>
          <w:p w:rsidR="006E2534" w:rsidRDefault="006E2534" w:rsidP="00C70580">
            <w:pPr>
              <w:widowControl w:val="0"/>
              <w:ind w:right="698"/>
              <w:rPr>
                <w:rFonts w:ascii="Times New Roman" w:eastAsia="Times New Roman" w:hAnsi="Times New Roman" w:cs="Times New Roman"/>
              </w:rPr>
            </w:pPr>
          </w:p>
          <w:p w:rsidR="006E2534" w:rsidRDefault="006E2534" w:rsidP="00C70580">
            <w:pPr>
              <w:widowControl w:val="0"/>
              <w:ind w:right="698"/>
              <w:rPr>
                <w:rFonts w:ascii="Times New Roman" w:eastAsia="Times New Roman" w:hAnsi="Times New Roman" w:cs="Times New Roman"/>
              </w:rPr>
            </w:pPr>
          </w:p>
        </w:tc>
      </w:tr>
    </w:tbl>
    <w:p w:rsidR="006E2534" w:rsidRDefault="006E2534" w:rsidP="006E2534">
      <w:pPr>
        <w:ind w:right="698"/>
        <w:jc w:val="center"/>
        <w:rPr>
          <w:rFonts w:ascii="inherit" w:eastAsia="inherit" w:hAnsi="inherit" w:cs="inherit"/>
        </w:rPr>
      </w:pPr>
    </w:p>
    <w:p w:rsidR="006E2534" w:rsidRDefault="006E2534" w:rsidP="006E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98"/>
        <w:rPr>
          <w:rFonts w:ascii="Times New Roman" w:eastAsia="Times New Roman" w:hAnsi="Times New Roman" w:cs="Times New Roman"/>
        </w:rPr>
      </w:pPr>
      <w:r>
        <w:rPr>
          <w:rFonts w:ascii="Times New Roman" w:eastAsia="Times New Roman" w:hAnsi="Times New Roman" w:cs="Times New Roman"/>
        </w:rPr>
        <w:t>Отметка о получении 2-го экземпляра</w:t>
      </w:r>
    </w:p>
    <w:p w:rsidR="006E2534" w:rsidRDefault="006E2534" w:rsidP="006E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98"/>
        <w:rPr>
          <w:rFonts w:ascii="Times New Roman" w:eastAsia="Times New Roman" w:hAnsi="Times New Roman" w:cs="Times New Roman"/>
        </w:rPr>
      </w:pPr>
      <w:r>
        <w:rPr>
          <w:rFonts w:ascii="Times New Roman" w:eastAsia="Times New Roman" w:hAnsi="Times New Roman" w:cs="Times New Roman"/>
        </w:rPr>
        <w:t>Заказчиком</w:t>
      </w:r>
    </w:p>
    <w:p w:rsidR="006E2534" w:rsidRDefault="006E2534" w:rsidP="006E2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98"/>
        <w:rPr>
          <w:rFonts w:ascii="Times New Roman" w:eastAsia="Times New Roman" w:hAnsi="Times New Roman" w:cs="Times New Roman"/>
        </w:rPr>
      </w:pPr>
      <w:r>
        <w:rPr>
          <w:rFonts w:ascii="Times New Roman" w:eastAsia="Times New Roman" w:hAnsi="Times New Roman" w:cs="Times New Roman"/>
        </w:rPr>
        <w:t>Дата: ____________ Подпись: ____________________</w:t>
      </w:r>
    </w:p>
    <w:p w:rsidR="006E2534" w:rsidRDefault="006E2534" w:rsidP="006E2534">
      <w:pPr>
        <w:ind w:right="698"/>
        <w:jc w:val="right"/>
        <w:rPr>
          <w:rFonts w:ascii="inherit" w:eastAsia="inherit" w:hAnsi="inherit" w:cs="inherit"/>
        </w:rPr>
      </w:pPr>
    </w:p>
    <w:p w:rsidR="006E2534" w:rsidRDefault="006E2534" w:rsidP="006E2534">
      <w:pPr>
        <w:ind w:right="698"/>
        <w:jc w:val="right"/>
        <w:rPr>
          <w:rFonts w:ascii="inherit" w:eastAsia="inherit" w:hAnsi="inherit" w:cs="inherit"/>
        </w:rPr>
      </w:pPr>
    </w:p>
    <w:p w:rsidR="006E2534" w:rsidRDefault="006E2534" w:rsidP="006E2534">
      <w:pPr>
        <w:ind w:right="698"/>
        <w:jc w:val="right"/>
        <w:rPr>
          <w:rFonts w:ascii="inherit" w:eastAsia="inherit" w:hAnsi="inherit" w:cs="inherit"/>
        </w:rPr>
      </w:pPr>
    </w:p>
    <w:p w:rsidR="006E2534" w:rsidRDefault="006E2534" w:rsidP="006E2534">
      <w:pPr>
        <w:ind w:right="698"/>
        <w:jc w:val="right"/>
        <w:rPr>
          <w:rFonts w:ascii="inherit" w:eastAsia="inherit" w:hAnsi="inherit" w:cs="inherit"/>
        </w:rPr>
      </w:pPr>
    </w:p>
    <w:p w:rsidR="006E2534" w:rsidRDefault="006E2534" w:rsidP="006E2534">
      <w:pPr>
        <w:ind w:right="698"/>
        <w:jc w:val="right"/>
        <w:rPr>
          <w:rFonts w:ascii="inherit" w:eastAsia="inherit" w:hAnsi="inherit" w:cs="inherit"/>
        </w:rPr>
      </w:pPr>
    </w:p>
    <w:p w:rsidR="006E2534" w:rsidRDefault="006E2534" w:rsidP="00455DA2">
      <w:pPr>
        <w:ind w:right="698"/>
        <w:rPr>
          <w:rFonts w:ascii="inherit" w:eastAsia="inherit" w:hAnsi="inherit" w:cs="inherit"/>
        </w:rPr>
      </w:pPr>
    </w:p>
    <w:p w:rsidR="006E2534" w:rsidRDefault="006E2534" w:rsidP="006E2534">
      <w:pPr>
        <w:ind w:right="698"/>
        <w:jc w:val="right"/>
        <w:rPr>
          <w:rFonts w:ascii="inherit" w:eastAsia="inherit" w:hAnsi="inherit" w:cs="inherit"/>
        </w:rPr>
      </w:pPr>
    </w:p>
    <w:p w:rsidR="006E2534" w:rsidRDefault="006E2534" w:rsidP="006E2534">
      <w:pPr>
        <w:ind w:right="698"/>
        <w:jc w:val="right"/>
        <w:rPr>
          <w:rFonts w:ascii="inherit" w:eastAsia="inherit" w:hAnsi="inherit" w:cs="inherit"/>
        </w:rPr>
      </w:pPr>
    </w:p>
    <w:p w:rsidR="006E2534" w:rsidRDefault="006E2534" w:rsidP="006E2534">
      <w:pPr>
        <w:ind w:right="698"/>
        <w:jc w:val="right"/>
        <w:rPr>
          <w:rFonts w:ascii="inherit" w:eastAsia="inherit" w:hAnsi="inherit" w:cs="inherit"/>
        </w:rPr>
      </w:pPr>
    </w:p>
    <w:p w:rsidR="006E2534" w:rsidRDefault="006E2534" w:rsidP="006E2534">
      <w:pPr>
        <w:widowControl w:val="0"/>
        <w:ind w:right="698"/>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 1</w:t>
      </w:r>
    </w:p>
    <w:p w:rsidR="006E2534" w:rsidRDefault="006E2534" w:rsidP="006E2534">
      <w:pPr>
        <w:widowControl w:val="0"/>
        <w:ind w:right="698"/>
        <w:jc w:val="right"/>
        <w:rPr>
          <w:rFonts w:ascii="Times New Roman" w:eastAsia="Times New Roman" w:hAnsi="Times New Roman" w:cs="Times New Roman"/>
        </w:rPr>
      </w:pPr>
      <w:r>
        <w:rPr>
          <w:rFonts w:ascii="Times New Roman" w:eastAsia="Times New Roman" w:hAnsi="Times New Roman" w:cs="Times New Roman"/>
        </w:rPr>
        <w:t>к договору №_____ от «_____»________________20_____г.</w:t>
      </w:r>
    </w:p>
    <w:p w:rsidR="006E2534" w:rsidRDefault="006E2534" w:rsidP="006E2534">
      <w:pPr>
        <w:widowControl w:val="0"/>
        <w:ind w:right="698"/>
        <w:jc w:val="right"/>
        <w:rPr>
          <w:rFonts w:ascii="Times New Roman" w:eastAsia="Times New Roman" w:hAnsi="Times New Roman" w:cs="Times New Roman"/>
        </w:rPr>
      </w:pPr>
    </w:p>
    <w:p w:rsidR="006E2534" w:rsidRDefault="006E2534" w:rsidP="006E2534">
      <w:pPr>
        <w:widowControl w:val="0"/>
        <w:ind w:right="698"/>
        <w:jc w:val="center"/>
        <w:rPr>
          <w:rFonts w:ascii="Times New Roman" w:eastAsia="Times New Roman" w:hAnsi="Times New Roman" w:cs="Times New Roman"/>
        </w:rPr>
      </w:pPr>
      <w:r>
        <w:rPr>
          <w:rFonts w:ascii="Times New Roman" w:eastAsia="Times New Roman" w:hAnsi="Times New Roman" w:cs="Times New Roman"/>
          <w:b/>
        </w:rPr>
        <w:t>Оплата за присмотр и уход Воспитанника</w:t>
      </w:r>
    </w:p>
    <w:p w:rsidR="006E2534" w:rsidRDefault="006E2534" w:rsidP="006E2534">
      <w:pPr>
        <w:widowControl w:val="0"/>
        <w:ind w:right="698"/>
        <w:jc w:val="center"/>
        <w:rPr>
          <w:rFonts w:ascii="Times New Roman" w:eastAsia="Times New Roman" w:hAnsi="Times New Roman" w:cs="Times New Roman"/>
        </w:rPr>
      </w:pPr>
    </w:p>
    <w:p w:rsidR="006E2534" w:rsidRDefault="006E2534" w:rsidP="006E2534">
      <w:pPr>
        <w:widowControl w:val="0"/>
        <w:numPr>
          <w:ilvl w:val="0"/>
          <w:numId w:val="2"/>
        </w:numPr>
        <w:ind w:right="698"/>
        <w:rPr>
          <w:rFonts w:ascii="Times New Roman" w:eastAsia="Times New Roman" w:hAnsi="Times New Roman" w:cs="Times New Roman"/>
        </w:rPr>
      </w:pPr>
      <w:r>
        <w:rPr>
          <w:rFonts w:ascii="Times New Roman" w:eastAsia="Times New Roman" w:hAnsi="Times New Roman" w:cs="Times New Roman"/>
        </w:rPr>
        <w:t>Стоимость услуг Исполнителя за присмотр и уход  за Воспитанником (далее – родительская плата) составляет _______________ рублей (без учета компенсации).</w:t>
      </w:r>
    </w:p>
    <w:p w:rsidR="006E2534" w:rsidRDefault="006E2534" w:rsidP="006E2534">
      <w:pPr>
        <w:widowControl w:val="0"/>
        <w:numPr>
          <w:ilvl w:val="0"/>
          <w:numId w:val="2"/>
        </w:numPr>
        <w:ind w:right="698"/>
        <w:rPr>
          <w:rFonts w:ascii="Times New Roman" w:eastAsia="Times New Roman" w:hAnsi="Times New Roman" w:cs="Times New Roman"/>
        </w:rPr>
      </w:pPr>
      <w:r>
        <w:rPr>
          <w:rFonts w:ascii="Times New Roman" w:eastAsia="Times New Roman" w:hAnsi="Times New Roman" w:cs="Times New Roman"/>
        </w:rPr>
        <w:t>На основании распоряжения Администрации Фрунзенского района Санкт-Петербурга №_____ от __________ компенсация родительской платы составляет _______%.</w:t>
      </w:r>
    </w:p>
    <w:p w:rsidR="006E2534" w:rsidRDefault="006E2534" w:rsidP="006E2534">
      <w:pPr>
        <w:widowControl w:val="0"/>
        <w:numPr>
          <w:ilvl w:val="0"/>
          <w:numId w:val="2"/>
        </w:numPr>
        <w:ind w:right="698"/>
        <w:rPr>
          <w:rFonts w:ascii="Times New Roman" w:eastAsia="Times New Roman" w:hAnsi="Times New Roman" w:cs="Times New Roman"/>
        </w:rPr>
      </w:pPr>
      <w:r>
        <w:rPr>
          <w:rFonts w:ascii="Times New Roman" w:eastAsia="Times New Roman" w:hAnsi="Times New Roman" w:cs="Times New Roman"/>
        </w:rPr>
        <w:t xml:space="preserve">Заказчик ежемесячно (не позднее 20 числа текущего месяца) вносит родительскую плату за присмотр и уход за Воспитанником в сумме </w:t>
      </w:r>
    </w:p>
    <w:p w:rsidR="006E2534" w:rsidRDefault="006E2534" w:rsidP="006E2534">
      <w:pPr>
        <w:widowControl w:val="0"/>
        <w:ind w:left="720" w:right="698"/>
        <w:rPr>
          <w:rFonts w:ascii="Times New Roman" w:eastAsia="Times New Roman" w:hAnsi="Times New Roman" w:cs="Times New Roman"/>
        </w:rPr>
      </w:pPr>
    </w:p>
    <w:p w:rsidR="006E2534" w:rsidRDefault="006E2534" w:rsidP="006E2534">
      <w:pPr>
        <w:widowControl w:val="0"/>
        <w:ind w:left="720" w:right="698"/>
        <w:rPr>
          <w:rFonts w:ascii="Times New Roman" w:eastAsia="Times New Roman" w:hAnsi="Times New Roman" w:cs="Times New Roman"/>
        </w:rPr>
      </w:pPr>
      <w:r>
        <w:rPr>
          <w:rFonts w:ascii="Times New Roman" w:eastAsia="Times New Roman" w:hAnsi="Times New Roman" w:cs="Times New Roman"/>
        </w:rPr>
        <w:t>______________  ______________________________________________________________________ рублей.</w:t>
      </w:r>
    </w:p>
    <w:p w:rsidR="006E2534" w:rsidRDefault="006E2534" w:rsidP="006E2534">
      <w:pPr>
        <w:widowControl w:val="0"/>
        <w:ind w:left="360" w:right="698"/>
        <w:rPr>
          <w:rFonts w:ascii="Times New Roman" w:eastAsia="Times New Roman" w:hAnsi="Times New Roman" w:cs="Times New Roman"/>
        </w:rPr>
      </w:pPr>
      <w:r>
        <w:rPr>
          <w:rFonts w:ascii="Times New Roman" w:eastAsia="Times New Roman" w:hAnsi="Times New Roman" w:cs="Times New Roman"/>
        </w:rPr>
        <w:t xml:space="preserve">      (сумма цифрами)                                                                  (сумма прописью)</w:t>
      </w:r>
    </w:p>
    <w:p w:rsidR="006E2534" w:rsidRDefault="006E2534" w:rsidP="006E2534">
      <w:pPr>
        <w:widowControl w:val="0"/>
        <w:ind w:left="360" w:right="698"/>
        <w:rPr>
          <w:rFonts w:ascii="Times New Roman" w:eastAsia="Times New Roman" w:hAnsi="Times New Roman" w:cs="Times New Roman"/>
        </w:rPr>
      </w:pPr>
    </w:p>
    <w:p w:rsidR="006E2534" w:rsidRDefault="006E2534" w:rsidP="006E2534">
      <w:pPr>
        <w:widowControl w:val="0"/>
        <w:ind w:left="360" w:right="698"/>
        <w:rPr>
          <w:rFonts w:ascii="Times New Roman" w:eastAsia="Times New Roman" w:hAnsi="Times New Roman" w:cs="Times New Roman"/>
        </w:rPr>
      </w:pPr>
    </w:p>
    <w:tbl>
      <w:tblPr>
        <w:tblW w:w="9650" w:type="dxa"/>
        <w:tblLayout w:type="fixed"/>
        <w:tblLook w:val="0000" w:firstRow="0" w:lastRow="0" w:firstColumn="0" w:lastColumn="0" w:noHBand="0" w:noVBand="0"/>
      </w:tblPr>
      <w:tblGrid>
        <w:gridCol w:w="5070"/>
        <w:gridCol w:w="4580"/>
      </w:tblGrid>
      <w:tr w:rsidR="006E2534" w:rsidTr="00C70580">
        <w:tc>
          <w:tcPr>
            <w:tcW w:w="5070" w:type="dxa"/>
          </w:tcPr>
          <w:p w:rsidR="006E2534" w:rsidRDefault="006E2534" w:rsidP="00C70580">
            <w:pPr>
              <w:spacing w:line="259" w:lineRule="auto"/>
              <w:ind w:right="698"/>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Заведующий ГБДОУ детский сад №35                                     </w:t>
            </w:r>
          </w:p>
          <w:p w:rsidR="006E2534" w:rsidRDefault="006E2534" w:rsidP="00C70580">
            <w:pPr>
              <w:spacing w:line="259" w:lineRule="auto"/>
              <w:ind w:right="698"/>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Фрунзенского района СПб                                                                </w:t>
            </w:r>
          </w:p>
          <w:p w:rsidR="006E2534" w:rsidRDefault="006E2534" w:rsidP="00C70580">
            <w:pPr>
              <w:spacing w:line="259" w:lineRule="auto"/>
              <w:ind w:right="698"/>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____________________ И.В. </w:t>
            </w:r>
            <w:proofErr w:type="spellStart"/>
            <w:r>
              <w:rPr>
                <w:rFonts w:ascii="Times New Roman" w:eastAsia="Times New Roman" w:hAnsi="Times New Roman" w:cs="Times New Roman"/>
                <w:sz w:val="22"/>
                <w:szCs w:val="22"/>
              </w:rPr>
              <w:t>Симанкова</w:t>
            </w:r>
            <w:proofErr w:type="spellEnd"/>
            <w:r>
              <w:rPr>
                <w:rFonts w:ascii="Times New Roman" w:eastAsia="Times New Roman" w:hAnsi="Times New Roman" w:cs="Times New Roman"/>
                <w:sz w:val="22"/>
                <w:szCs w:val="22"/>
              </w:rPr>
              <w:t xml:space="preserve">                                       </w:t>
            </w:r>
          </w:p>
          <w:p w:rsidR="006E2534" w:rsidRDefault="006E2534" w:rsidP="00C70580">
            <w:pPr>
              <w:spacing w:line="259" w:lineRule="auto"/>
              <w:ind w:right="698"/>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М.П.                                                                                                                                               </w:t>
            </w:r>
          </w:p>
          <w:p w:rsidR="006E2534" w:rsidRDefault="006E2534" w:rsidP="00C70580">
            <w:pPr>
              <w:spacing w:line="259" w:lineRule="auto"/>
              <w:ind w:right="698"/>
              <w:rPr>
                <w:rFonts w:ascii="Times New Roman" w:eastAsia="Times New Roman" w:hAnsi="Times New Roman" w:cs="Times New Roman"/>
                <w:sz w:val="22"/>
                <w:szCs w:val="22"/>
              </w:rPr>
            </w:pPr>
          </w:p>
          <w:p w:rsidR="006E2534" w:rsidRDefault="006E2534" w:rsidP="00C70580">
            <w:pPr>
              <w:spacing w:after="160" w:line="259" w:lineRule="auto"/>
              <w:ind w:right="698"/>
              <w:rPr>
                <w:rFonts w:ascii="Times New Roman" w:eastAsia="Times New Roman" w:hAnsi="Times New Roman" w:cs="Times New Roman"/>
                <w:sz w:val="22"/>
                <w:szCs w:val="22"/>
              </w:rPr>
            </w:pPr>
          </w:p>
        </w:tc>
        <w:tc>
          <w:tcPr>
            <w:tcW w:w="4580" w:type="dxa"/>
          </w:tcPr>
          <w:p w:rsidR="006E2534" w:rsidRDefault="006E2534" w:rsidP="00C70580">
            <w:pPr>
              <w:widowControl w:val="0"/>
              <w:tabs>
                <w:tab w:val="left" w:pos="3562"/>
              </w:tabs>
              <w:ind w:right="698"/>
              <w:rPr>
                <w:rFonts w:ascii="Times New Roman" w:eastAsia="Times New Roman" w:hAnsi="Times New Roman" w:cs="Times New Roman"/>
              </w:rPr>
            </w:pPr>
            <w:r>
              <w:rPr>
                <w:rFonts w:ascii="Times New Roman" w:eastAsia="Times New Roman" w:hAnsi="Times New Roman" w:cs="Times New Roman"/>
              </w:rPr>
              <w:t>___________________________________</w:t>
            </w:r>
          </w:p>
          <w:p w:rsidR="006E2534" w:rsidRDefault="006E2534" w:rsidP="00C70580">
            <w:pPr>
              <w:widowControl w:val="0"/>
              <w:tabs>
                <w:tab w:val="left" w:pos="3562"/>
              </w:tabs>
              <w:ind w:right="698"/>
              <w:rPr>
                <w:rFonts w:ascii="Times New Roman" w:eastAsia="Times New Roman" w:hAnsi="Times New Roman" w:cs="Times New Roman"/>
              </w:rPr>
            </w:pPr>
            <w:r>
              <w:rPr>
                <w:rFonts w:ascii="Times New Roman" w:eastAsia="Times New Roman" w:hAnsi="Times New Roman" w:cs="Times New Roman"/>
              </w:rPr>
              <w:t>ФИО родителя (законного представителя)</w:t>
            </w:r>
          </w:p>
          <w:p w:rsidR="006E2534" w:rsidRDefault="006E2534" w:rsidP="00C70580">
            <w:pPr>
              <w:widowControl w:val="0"/>
              <w:ind w:right="698"/>
              <w:rPr>
                <w:rFonts w:ascii="Times New Roman" w:eastAsia="Times New Roman" w:hAnsi="Times New Roman" w:cs="Times New Roman"/>
              </w:rPr>
            </w:pPr>
            <w:r>
              <w:rPr>
                <w:rFonts w:ascii="Times New Roman" w:eastAsia="Times New Roman" w:hAnsi="Times New Roman" w:cs="Times New Roman"/>
              </w:rPr>
              <w:t>__________             ___________________</w:t>
            </w:r>
          </w:p>
          <w:p w:rsidR="006E2534" w:rsidRDefault="006E2534" w:rsidP="00C70580">
            <w:pPr>
              <w:widowControl w:val="0"/>
              <w:tabs>
                <w:tab w:val="left" w:pos="3562"/>
              </w:tabs>
              <w:ind w:left="33" w:right="698"/>
              <w:rPr>
                <w:rFonts w:ascii="Times New Roman" w:eastAsia="Times New Roman" w:hAnsi="Times New Roman" w:cs="Times New Roman"/>
              </w:rPr>
            </w:pPr>
            <w:r>
              <w:rPr>
                <w:rFonts w:ascii="Times New Roman" w:eastAsia="Times New Roman" w:hAnsi="Times New Roman" w:cs="Times New Roman"/>
              </w:rPr>
              <w:t xml:space="preserve">      (Подпись)                  (Расшифровка)           </w:t>
            </w:r>
          </w:p>
          <w:p w:rsidR="006E2534" w:rsidRDefault="006E2534" w:rsidP="00C70580">
            <w:pPr>
              <w:widowControl w:val="0"/>
              <w:ind w:right="698"/>
              <w:rPr>
                <w:rFonts w:ascii="Times New Roman" w:eastAsia="Times New Roman" w:hAnsi="Times New Roman" w:cs="Times New Roman"/>
              </w:rPr>
            </w:pPr>
          </w:p>
          <w:p w:rsidR="006E2534" w:rsidRDefault="006E2534" w:rsidP="00C70580">
            <w:pPr>
              <w:widowControl w:val="0"/>
              <w:ind w:right="698"/>
              <w:rPr>
                <w:rFonts w:ascii="Times New Roman" w:eastAsia="Times New Roman" w:hAnsi="Times New Roman" w:cs="Times New Roman"/>
              </w:rPr>
            </w:pPr>
          </w:p>
        </w:tc>
      </w:tr>
    </w:tbl>
    <w:p w:rsidR="006E2534" w:rsidRDefault="006E2534" w:rsidP="006E2534">
      <w:pPr>
        <w:widowControl w:val="0"/>
        <w:ind w:left="360" w:right="698"/>
        <w:rPr>
          <w:rFonts w:ascii="Times New Roman" w:eastAsia="Times New Roman" w:hAnsi="Times New Roman" w:cs="Times New Roman"/>
        </w:rPr>
      </w:pPr>
    </w:p>
    <w:p w:rsidR="006E2534" w:rsidRDefault="006E2534" w:rsidP="006E2534">
      <w:pPr>
        <w:widowControl w:val="0"/>
        <w:ind w:left="360" w:right="698"/>
        <w:rPr>
          <w:rFonts w:ascii="Times New Roman" w:eastAsia="Times New Roman" w:hAnsi="Times New Roman" w:cs="Times New Roman"/>
        </w:rPr>
      </w:pPr>
    </w:p>
    <w:p w:rsidR="006E2534" w:rsidRDefault="006E2534" w:rsidP="006E2534">
      <w:pPr>
        <w:widowControl w:val="0"/>
        <w:ind w:left="360" w:right="698"/>
        <w:rPr>
          <w:rFonts w:ascii="Times New Roman" w:eastAsia="Times New Roman" w:hAnsi="Times New Roman" w:cs="Times New Roman"/>
        </w:rPr>
      </w:pPr>
    </w:p>
    <w:p w:rsidR="006E2534" w:rsidRDefault="006E2534" w:rsidP="006E2534">
      <w:pPr>
        <w:widowControl w:val="0"/>
        <w:ind w:left="360" w:right="698"/>
        <w:rPr>
          <w:rFonts w:ascii="Times New Roman" w:eastAsia="Times New Roman" w:hAnsi="Times New Roman" w:cs="Times New Roman"/>
        </w:rPr>
      </w:pPr>
    </w:p>
    <w:p w:rsidR="006E2534" w:rsidRDefault="006E2534" w:rsidP="006E2534">
      <w:pPr>
        <w:widowControl w:val="0"/>
        <w:ind w:left="360" w:right="698"/>
        <w:rPr>
          <w:rFonts w:ascii="Times New Roman" w:eastAsia="Times New Roman" w:hAnsi="Times New Roman" w:cs="Times New Roman"/>
        </w:rPr>
      </w:pPr>
    </w:p>
    <w:p w:rsidR="006E2534" w:rsidRDefault="006E2534" w:rsidP="006E2534">
      <w:pPr>
        <w:widowControl w:val="0"/>
        <w:ind w:left="360" w:right="698"/>
        <w:rPr>
          <w:rFonts w:ascii="Times New Roman" w:eastAsia="Times New Roman" w:hAnsi="Times New Roman" w:cs="Times New Roman"/>
        </w:rPr>
      </w:pPr>
    </w:p>
    <w:p w:rsidR="006E2534" w:rsidRDefault="006E2534" w:rsidP="006E2534">
      <w:pPr>
        <w:widowControl w:val="0"/>
        <w:ind w:left="360" w:right="698"/>
        <w:rPr>
          <w:rFonts w:ascii="Times New Roman" w:eastAsia="Times New Roman" w:hAnsi="Times New Roman" w:cs="Times New Roman"/>
        </w:rPr>
      </w:pPr>
    </w:p>
    <w:p w:rsidR="006E2534" w:rsidRDefault="006E2534" w:rsidP="006E2534">
      <w:pPr>
        <w:widowControl w:val="0"/>
        <w:ind w:left="360" w:right="698"/>
        <w:rPr>
          <w:rFonts w:ascii="Times New Roman" w:eastAsia="Times New Roman" w:hAnsi="Times New Roman" w:cs="Times New Roman"/>
        </w:rPr>
      </w:pPr>
    </w:p>
    <w:p w:rsidR="006E2534" w:rsidRDefault="006E2534" w:rsidP="006E2534">
      <w:pPr>
        <w:widowControl w:val="0"/>
        <w:ind w:left="360" w:right="698"/>
        <w:rPr>
          <w:rFonts w:ascii="Times New Roman" w:eastAsia="Times New Roman" w:hAnsi="Times New Roman" w:cs="Times New Roman"/>
        </w:rPr>
      </w:pPr>
    </w:p>
    <w:p w:rsidR="006E2534" w:rsidRDefault="006E2534" w:rsidP="006E2534">
      <w:pPr>
        <w:widowControl w:val="0"/>
        <w:ind w:left="360" w:right="698"/>
        <w:rPr>
          <w:rFonts w:ascii="Times New Roman" w:eastAsia="Times New Roman" w:hAnsi="Times New Roman" w:cs="Times New Roman"/>
        </w:rPr>
      </w:pPr>
    </w:p>
    <w:p w:rsidR="006E2534" w:rsidRDefault="006E2534" w:rsidP="006E2534">
      <w:pPr>
        <w:widowControl w:val="0"/>
        <w:ind w:left="360" w:right="698"/>
        <w:rPr>
          <w:rFonts w:ascii="Times New Roman" w:eastAsia="Times New Roman" w:hAnsi="Times New Roman" w:cs="Times New Roman"/>
        </w:rPr>
      </w:pPr>
    </w:p>
    <w:p w:rsidR="006E2534" w:rsidRDefault="006E2534" w:rsidP="006E2534">
      <w:pPr>
        <w:widowControl w:val="0"/>
        <w:ind w:left="360" w:right="698"/>
        <w:rPr>
          <w:rFonts w:ascii="Times New Roman" w:eastAsia="Times New Roman" w:hAnsi="Times New Roman" w:cs="Times New Roman"/>
        </w:rPr>
      </w:pPr>
    </w:p>
    <w:p w:rsidR="006E2534" w:rsidRDefault="006E2534" w:rsidP="006E2534">
      <w:pPr>
        <w:widowControl w:val="0"/>
        <w:ind w:left="360" w:right="698"/>
        <w:rPr>
          <w:rFonts w:ascii="Times New Roman" w:eastAsia="Times New Roman" w:hAnsi="Times New Roman" w:cs="Times New Roman"/>
        </w:rPr>
      </w:pPr>
    </w:p>
    <w:p w:rsidR="006E2534" w:rsidRDefault="006E2534" w:rsidP="006E2534">
      <w:pPr>
        <w:widowControl w:val="0"/>
        <w:ind w:left="360" w:right="698"/>
        <w:rPr>
          <w:rFonts w:ascii="Times New Roman" w:eastAsia="Times New Roman" w:hAnsi="Times New Roman" w:cs="Times New Roman"/>
        </w:rPr>
      </w:pPr>
    </w:p>
    <w:p w:rsidR="006E2534" w:rsidRDefault="006E2534" w:rsidP="006E2534">
      <w:pPr>
        <w:widowControl w:val="0"/>
        <w:ind w:left="360" w:right="698"/>
        <w:rPr>
          <w:rFonts w:ascii="Times New Roman" w:eastAsia="Times New Roman" w:hAnsi="Times New Roman" w:cs="Times New Roman"/>
        </w:rPr>
      </w:pPr>
    </w:p>
    <w:p w:rsidR="006E2534" w:rsidRDefault="006E2534" w:rsidP="006E2534">
      <w:pPr>
        <w:widowControl w:val="0"/>
        <w:ind w:left="360" w:right="698"/>
        <w:rPr>
          <w:rFonts w:ascii="Times New Roman" w:eastAsia="Times New Roman" w:hAnsi="Times New Roman" w:cs="Times New Roman"/>
        </w:rPr>
      </w:pPr>
    </w:p>
    <w:p w:rsidR="006E2534" w:rsidRDefault="006E2534" w:rsidP="006E2534">
      <w:pPr>
        <w:widowControl w:val="0"/>
        <w:ind w:left="360" w:right="698"/>
        <w:rPr>
          <w:rFonts w:ascii="Times New Roman" w:eastAsia="Times New Roman" w:hAnsi="Times New Roman" w:cs="Times New Roman"/>
        </w:rPr>
      </w:pPr>
    </w:p>
    <w:p w:rsidR="006E2534" w:rsidRDefault="006E2534" w:rsidP="006E2534">
      <w:pPr>
        <w:widowControl w:val="0"/>
        <w:ind w:left="360" w:right="698"/>
        <w:rPr>
          <w:rFonts w:ascii="Times New Roman" w:eastAsia="Times New Roman" w:hAnsi="Times New Roman" w:cs="Times New Roman"/>
        </w:rPr>
      </w:pPr>
    </w:p>
    <w:p w:rsidR="006E2534" w:rsidRDefault="006E2534" w:rsidP="006E2534">
      <w:pPr>
        <w:widowControl w:val="0"/>
        <w:ind w:left="360" w:right="698"/>
        <w:rPr>
          <w:rFonts w:ascii="Times New Roman" w:eastAsia="Times New Roman" w:hAnsi="Times New Roman" w:cs="Times New Roman"/>
        </w:rPr>
      </w:pPr>
    </w:p>
    <w:p w:rsidR="006E2534" w:rsidRDefault="006E2534" w:rsidP="006E2534">
      <w:pPr>
        <w:widowControl w:val="0"/>
        <w:ind w:left="360" w:right="698"/>
        <w:rPr>
          <w:rFonts w:ascii="Times New Roman" w:eastAsia="Times New Roman" w:hAnsi="Times New Roman" w:cs="Times New Roman"/>
        </w:rPr>
      </w:pPr>
    </w:p>
    <w:p w:rsidR="006E2534" w:rsidRDefault="006E2534" w:rsidP="006E2534">
      <w:pPr>
        <w:widowControl w:val="0"/>
        <w:ind w:left="360" w:right="698"/>
        <w:rPr>
          <w:rFonts w:ascii="Times New Roman" w:eastAsia="Times New Roman" w:hAnsi="Times New Roman" w:cs="Times New Roman"/>
        </w:rPr>
      </w:pPr>
    </w:p>
    <w:p w:rsidR="006E2534" w:rsidRDefault="006E2534" w:rsidP="006E2534">
      <w:pPr>
        <w:widowControl w:val="0"/>
        <w:ind w:left="360" w:right="698"/>
        <w:rPr>
          <w:rFonts w:ascii="Times New Roman" w:eastAsia="Times New Roman" w:hAnsi="Times New Roman" w:cs="Times New Roman"/>
        </w:rPr>
      </w:pPr>
    </w:p>
    <w:p w:rsidR="006E2534" w:rsidRDefault="006E2534" w:rsidP="006E2534">
      <w:pPr>
        <w:widowControl w:val="0"/>
        <w:ind w:left="360" w:right="698"/>
        <w:rPr>
          <w:rFonts w:ascii="Times New Roman" w:eastAsia="Times New Roman" w:hAnsi="Times New Roman" w:cs="Times New Roman"/>
        </w:rPr>
      </w:pPr>
    </w:p>
    <w:p w:rsidR="006E2534" w:rsidRDefault="006E2534" w:rsidP="006E2534">
      <w:pPr>
        <w:widowControl w:val="0"/>
        <w:ind w:left="360" w:right="698"/>
        <w:rPr>
          <w:rFonts w:ascii="Times New Roman" w:eastAsia="Times New Roman" w:hAnsi="Times New Roman" w:cs="Times New Roman"/>
        </w:rPr>
      </w:pPr>
    </w:p>
    <w:p w:rsidR="006E2534" w:rsidRDefault="006E2534" w:rsidP="006E2534">
      <w:pPr>
        <w:widowControl w:val="0"/>
        <w:ind w:left="360" w:right="698"/>
        <w:rPr>
          <w:rFonts w:ascii="Times New Roman" w:eastAsia="Times New Roman" w:hAnsi="Times New Roman" w:cs="Times New Roman"/>
        </w:rPr>
      </w:pPr>
    </w:p>
    <w:p w:rsidR="006E2534" w:rsidRDefault="006E2534" w:rsidP="006E2534">
      <w:pPr>
        <w:widowControl w:val="0"/>
        <w:ind w:left="360" w:right="698"/>
        <w:rPr>
          <w:rFonts w:ascii="Times New Roman" w:eastAsia="Times New Roman" w:hAnsi="Times New Roman" w:cs="Times New Roman"/>
        </w:rPr>
      </w:pPr>
    </w:p>
    <w:p w:rsidR="006E2534" w:rsidRDefault="006E2534" w:rsidP="006E2534">
      <w:pPr>
        <w:widowControl w:val="0"/>
        <w:ind w:left="360" w:right="698"/>
        <w:rPr>
          <w:rFonts w:ascii="Times New Roman" w:eastAsia="Times New Roman" w:hAnsi="Times New Roman" w:cs="Times New Roman"/>
        </w:rPr>
      </w:pPr>
    </w:p>
    <w:p w:rsidR="006E2534" w:rsidRDefault="006E2534" w:rsidP="006E2534">
      <w:pPr>
        <w:widowControl w:val="0"/>
        <w:ind w:left="360" w:right="698"/>
        <w:rPr>
          <w:rFonts w:ascii="Times New Roman" w:eastAsia="Times New Roman" w:hAnsi="Times New Roman" w:cs="Times New Roman"/>
        </w:rPr>
      </w:pPr>
    </w:p>
    <w:p w:rsidR="006E2534" w:rsidRDefault="006E2534" w:rsidP="006E2534">
      <w:pPr>
        <w:widowControl w:val="0"/>
        <w:ind w:left="360" w:right="698"/>
        <w:rPr>
          <w:rFonts w:ascii="Times New Roman" w:eastAsia="Times New Roman" w:hAnsi="Times New Roman" w:cs="Times New Roman"/>
        </w:rPr>
      </w:pPr>
    </w:p>
    <w:p w:rsidR="006E2534" w:rsidRDefault="006E2534" w:rsidP="006E2534">
      <w:pPr>
        <w:widowControl w:val="0"/>
        <w:ind w:left="360" w:right="698"/>
        <w:rPr>
          <w:rFonts w:ascii="Times New Roman" w:eastAsia="Times New Roman" w:hAnsi="Times New Roman" w:cs="Times New Roman"/>
        </w:rPr>
      </w:pPr>
    </w:p>
    <w:p w:rsidR="006E2534" w:rsidRDefault="006E2534" w:rsidP="006E2534">
      <w:pPr>
        <w:widowControl w:val="0"/>
        <w:ind w:left="360" w:right="698"/>
        <w:rPr>
          <w:rFonts w:ascii="Times New Roman" w:eastAsia="Times New Roman" w:hAnsi="Times New Roman" w:cs="Times New Roman"/>
        </w:rPr>
      </w:pPr>
    </w:p>
    <w:p w:rsidR="006E2534" w:rsidRDefault="006E2534" w:rsidP="006E2534">
      <w:pPr>
        <w:widowControl w:val="0"/>
        <w:ind w:left="360" w:right="698"/>
        <w:rPr>
          <w:rFonts w:ascii="Times New Roman" w:eastAsia="Times New Roman" w:hAnsi="Times New Roman" w:cs="Times New Roman"/>
        </w:rPr>
      </w:pPr>
    </w:p>
    <w:p w:rsidR="006E2534" w:rsidRDefault="006E2534" w:rsidP="006E2534">
      <w:pPr>
        <w:widowControl w:val="0"/>
        <w:ind w:left="360" w:right="698"/>
        <w:rPr>
          <w:rFonts w:ascii="Times New Roman" w:eastAsia="Times New Roman" w:hAnsi="Times New Roman" w:cs="Times New Roman"/>
        </w:rPr>
      </w:pPr>
    </w:p>
    <w:p w:rsidR="006E2534" w:rsidRDefault="006E2534" w:rsidP="006E2534">
      <w:pPr>
        <w:widowControl w:val="0"/>
        <w:ind w:left="360" w:right="698"/>
        <w:rPr>
          <w:rFonts w:ascii="Times New Roman" w:eastAsia="Times New Roman" w:hAnsi="Times New Roman" w:cs="Times New Roman"/>
        </w:rPr>
      </w:pPr>
    </w:p>
    <w:p w:rsidR="006E2534" w:rsidRDefault="006E2534" w:rsidP="006E2534">
      <w:pPr>
        <w:widowControl w:val="0"/>
        <w:ind w:left="360" w:right="698"/>
        <w:rPr>
          <w:rFonts w:ascii="Times New Roman" w:eastAsia="Times New Roman" w:hAnsi="Times New Roman" w:cs="Times New Roman"/>
        </w:rPr>
      </w:pPr>
    </w:p>
    <w:p w:rsidR="006E2534" w:rsidRDefault="006E2534" w:rsidP="006E2534">
      <w:pPr>
        <w:widowControl w:val="0"/>
        <w:ind w:left="360" w:right="698"/>
        <w:rPr>
          <w:rFonts w:ascii="Times New Roman" w:eastAsia="Times New Roman" w:hAnsi="Times New Roman" w:cs="Times New Roman"/>
        </w:rPr>
      </w:pPr>
    </w:p>
    <w:p w:rsidR="006E2534" w:rsidRDefault="006E2534" w:rsidP="006E2534">
      <w:pPr>
        <w:widowControl w:val="0"/>
        <w:ind w:left="360" w:right="698"/>
        <w:rPr>
          <w:rFonts w:ascii="Times New Roman" w:eastAsia="Times New Roman" w:hAnsi="Times New Roman" w:cs="Times New Roman"/>
        </w:rPr>
      </w:pPr>
    </w:p>
    <w:p w:rsidR="006E2534" w:rsidRDefault="006E2534" w:rsidP="006E2534">
      <w:pPr>
        <w:widowControl w:val="0"/>
        <w:ind w:left="360" w:right="698"/>
        <w:rPr>
          <w:rFonts w:ascii="Times New Roman" w:eastAsia="Times New Roman" w:hAnsi="Times New Roman" w:cs="Times New Roman"/>
        </w:rPr>
      </w:pPr>
    </w:p>
    <w:p w:rsidR="006E2534" w:rsidRDefault="006E2534" w:rsidP="006E2534">
      <w:pPr>
        <w:widowControl w:val="0"/>
        <w:ind w:right="698"/>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 2</w:t>
      </w:r>
    </w:p>
    <w:p w:rsidR="006E2534" w:rsidRDefault="006E2534" w:rsidP="006E2534">
      <w:pPr>
        <w:widowControl w:val="0"/>
        <w:ind w:right="698"/>
        <w:jc w:val="right"/>
        <w:rPr>
          <w:rFonts w:ascii="Times New Roman" w:eastAsia="Times New Roman" w:hAnsi="Times New Roman" w:cs="Times New Roman"/>
        </w:rPr>
      </w:pPr>
      <w:r>
        <w:rPr>
          <w:rFonts w:ascii="Times New Roman" w:eastAsia="Times New Roman" w:hAnsi="Times New Roman" w:cs="Times New Roman"/>
        </w:rPr>
        <w:t>к договору №_____ от «_____»________________20_____г.</w:t>
      </w:r>
    </w:p>
    <w:p w:rsidR="006E2534" w:rsidRDefault="006E2534" w:rsidP="006E2534">
      <w:pPr>
        <w:widowControl w:val="0"/>
        <w:ind w:left="360" w:right="698"/>
        <w:jc w:val="right"/>
        <w:rPr>
          <w:rFonts w:ascii="Times New Roman" w:eastAsia="Times New Roman" w:hAnsi="Times New Roman" w:cs="Times New Roman"/>
        </w:rPr>
      </w:pPr>
    </w:p>
    <w:p w:rsidR="006E2534" w:rsidRDefault="006E2534" w:rsidP="006E2534">
      <w:pPr>
        <w:spacing w:after="160"/>
        <w:ind w:right="698"/>
        <w:jc w:val="center"/>
        <w:rPr>
          <w:rFonts w:ascii="Times New Roman" w:eastAsia="Times New Roman" w:hAnsi="Times New Roman" w:cs="Times New Roman"/>
        </w:rPr>
      </w:pPr>
      <w:r>
        <w:rPr>
          <w:rFonts w:ascii="Times New Roman" w:eastAsia="Times New Roman" w:hAnsi="Times New Roman" w:cs="Times New Roman"/>
          <w:b/>
        </w:rPr>
        <w:t>Об обеспечении безопасности Воспитанника в ГБДОУ №35</w:t>
      </w:r>
    </w:p>
    <w:p w:rsidR="006E2534" w:rsidRDefault="006E2534" w:rsidP="006E2534">
      <w:pPr>
        <w:numPr>
          <w:ilvl w:val="0"/>
          <w:numId w:val="1"/>
        </w:numPr>
        <w:ind w:right="698" w:hanging="360"/>
        <w:jc w:val="both"/>
        <w:rPr>
          <w:rFonts w:ascii="Times New Roman" w:eastAsia="Times New Roman" w:hAnsi="Times New Roman" w:cs="Times New Roman"/>
        </w:rPr>
      </w:pPr>
      <w:r>
        <w:rPr>
          <w:rFonts w:ascii="Times New Roman" w:eastAsia="Times New Roman" w:hAnsi="Times New Roman" w:cs="Times New Roman"/>
        </w:rPr>
        <w:t>Исполнитель обязуется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6E2534" w:rsidRDefault="006E2534" w:rsidP="006E2534">
      <w:pPr>
        <w:numPr>
          <w:ilvl w:val="0"/>
          <w:numId w:val="1"/>
        </w:numPr>
        <w:ind w:right="698" w:hanging="360"/>
        <w:jc w:val="both"/>
        <w:rPr>
          <w:rFonts w:ascii="Times New Roman" w:eastAsia="Times New Roman" w:hAnsi="Times New Roman" w:cs="Times New Roman"/>
        </w:rPr>
      </w:pPr>
      <w:r>
        <w:rPr>
          <w:rFonts w:ascii="Times New Roman" w:eastAsia="Times New Roman" w:hAnsi="Times New Roman" w:cs="Times New Roman"/>
        </w:rPr>
        <w:t>Заказчик обязуется выполнять требования учредительных документов Исполнителя, правил внутреннего распорядка обучающихся и иных локальных нормативных актов ГБДОУ направленных на обеспечение безопасности воспитанников и сотрудников.</w:t>
      </w:r>
    </w:p>
    <w:p w:rsidR="006E2534" w:rsidRDefault="006E2534" w:rsidP="006E2534">
      <w:pPr>
        <w:numPr>
          <w:ilvl w:val="1"/>
          <w:numId w:val="1"/>
        </w:numPr>
        <w:ind w:right="698" w:hanging="360"/>
        <w:jc w:val="both"/>
        <w:rPr>
          <w:rFonts w:ascii="Times New Roman" w:eastAsia="Times New Roman" w:hAnsi="Times New Roman" w:cs="Times New Roman"/>
        </w:rPr>
      </w:pPr>
      <w:r>
        <w:rPr>
          <w:rFonts w:ascii="Times New Roman" w:eastAsia="Times New Roman" w:hAnsi="Times New Roman" w:cs="Times New Roman"/>
        </w:rPr>
        <w:t>Ежедневно передавать и забирать ребенка лично у воспитателя, не доверять забирать Воспитанника несовершеннолетним  лицам, лицам в состоянии алкогольного и наркотического опьянения.</w:t>
      </w:r>
    </w:p>
    <w:p w:rsidR="006E2534" w:rsidRDefault="006E2534" w:rsidP="006E2534">
      <w:pPr>
        <w:numPr>
          <w:ilvl w:val="1"/>
          <w:numId w:val="1"/>
        </w:numPr>
        <w:ind w:right="698" w:hanging="360"/>
        <w:jc w:val="both"/>
        <w:rPr>
          <w:rFonts w:ascii="Times New Roman" w:eastAsia="Times New Roman" w:hAnsi="Times New Roman" w:cs="Times New Roman"/>
        </w:rPr>
      </w:pPr>
      <w:r>
        <w:rPr>
          <w:rFonts w:ascii="Times New Roman" w:eastAsia="Times New Roman" w:hAnsi="Times New Roman" w:cs="Times New Roman"/>
        </w:rPr>
        <w:t>Указать перечень совершеннолетних лиц, имеющих право сопровождать ребенка в ДОО на основании нотариально заверенной доверенности или согласия на сопровождение ребёнка в ДОО от родителей (законных представителей):</w:t>
      </w:r>
    </w:p>
    <w:p w:rsidR="006E2534" w:rsidRDefault="006E2534" w:rsidP="006E2534">
      <w:pPr>
        <w:ind w:right="698"/>
        <w:jc w:val="both"/>
        <w:rPr>
          <w:rFonts w:ascii="Times New Roman" w:eastAsia="Times New Roman" w:hAnsi="Times New Roman" w:cs="Times New Roman"/>
        </w:rPr>
      </w:pPr>
    </w:p>
    <w:p w:rsidR="006E2534" w:rsidRDefault="006E2534" w:rsidP="006E2534">
      <w:pPr>
        <w:ind w:left="644" w:right="698"/>
        <w:jc w:val="both"/>
        <w:rPr>
          <w:rFonts w:ascii="Times New Roman" w:eastAsia="Times New Roman" w:hAnsi="Times New Roman" w:cs="Times New Roman"/>
        </w:rPr>
      </w:pPr>
      <w:r>
        <w:rPr>
          <w:rFonts w:ascii="Times New Roman" w:eastAsia="Times New Roman" w:hAnsi="Times New Roman" w:cs="Times New Roman"/>
        </w:rPr>
        <w:t>1)_____________________________________________________________________________________</w:t>
      </w:r>
    </w:p>
    <w:p w:rsidR="006E2534" w:rsidRDefault="006E2534" w:rsidP="006E2534">
      <w:pPr>
        <w:ind w:left="644" w:right="698"/>
        <w:jc w:val="center"/>
        <w:rPr>
          <w:rFonts w:ascii="Times New Roman" w:eastAsia="Times New Roman" w:hAnsi="Times New Roman" w:cs="Times New Roman"/>
        </w:rPr>
      </w:pPr>
      <w:r>
        <w:rPr>
          <w:rFonts w:ascii="Times New Roman" w:eastAsia="Times New Roman" w:hAnsi="Times New Roman" w:cs="Times New Roman"/>
        </w:rPr>
        <w:t>(ФИО, степень родства)</w:t>
      </w:r>
    </w:p>
    <w:p w:rsidR="006E2534" w:rsidRDefault="006E2534" w:rsidP="006E2534">
      <w:pPr>
        <w:ind w:left="644" w:right="698"/>
        <w:jc w:val="center"/>
        <w:rPr>
          <w:rFonts w:ascii="Times New Roman" w:eastAsia="Times New Roman" w:hAnsi="Times New Roman" w:cs="Times New Roman"/>
        </w:rPr>
      </w:pPr>
    </w:p>
    <w:p w:rsidR="006E2534" w:rsidRDefault="006E2534" w:rsidP="006E2534">
      <w:pPr>
        <w:ind w:left="644" w:right="698"/>
        <w:jc w:val="cente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w:t>
      </w:r>
    </w:p>
    <w:p w:rsidR="006E2534" w:rsidRDefault="006E2534" w:rsidP="006E2534">
      <w:pPr>
        <w:ind w:left="644" w:right="698"/>
        <w:jc w:val="center"/>
        <w:rPr>
          <w:rFonts w:ascii="Times New Roman" w:eastAsia="Times New Roman" w:hAnsi="Times New Roman" w:cs="Times New Roman"/>
        </w:rPr>
      </w:pPr>
      <w:r>
        <w:rPr>
          <w:rFonts w:ascii="Times New Roman" w:eastAsia="Times New Roman" w:hAnsi="Times New Roman" w:cs="Times New Roman"/>
        </w:rPr>
        <w:t xml:space="preserve"> (паспортные данные)</w:t>
      </w:r>
    </w:p>
    <w:p w:rsidR="006E2534" w:rsidRDefault="006E2534" w:rsidP="006E2534">
      <w:pPr>
        <w:ind w:left="644" w:right="698"/>
        <w:jc w:val="center"/>
        <w:rPr>
          <w:rFonts w:ascii="Times New Roman" w:eastAsia="Times New Roman" w:hAnsi="Times New Roman" w:cs="Times New Roman"/>
        </w:rPr>
      </w:pPr>
    </w:p>
    <w:p w:rsidR="006E2534" w:rsidRDefault="006E2534" w:rsidP="006E2534">
      <w:pPr>
        <w:ind w:left="644" w:right="698"/>
        <w:jc w:val="both"/>
        <w:rPr>
          <w:rFonts w:ascii="Times New Roman" w:eastAsia="Times New Roman" w:hAnsi="Times New Roman" w:cs="Times New Roman"/>
        </w:rPr>
      </w:pPr>
      <w:r>
        <w:rPr>
          <w:rFonts w:ascii="Times New Roman" w:eastAsia="Times New Roman" w:hAnsi="Times New Roman" w:cs="Times New Roman"/>
        </w:rPr>
        <w:t>2)_____________________________________________________________________________________</w:t>
      </w:r>
    </w:p>
    <w:p w:rsidR="006E2534" w:rsidRDefault="006E2534" w:rsidP="006E2534">
      <w:pPr>
        <w:ind w:left="644" w:right="698"/>
        <w:jc w:val="center"/>
        <w:rPr>
          <w:rFonts w:ascii="Times New Roman" w:eastAsia="Times New Roman" w:hAnsi="Times New Roman" w:cs="Times New Roman"/>
        </w:rPr>
      </w:pPr>
      <w:r>
        <w:rPr>
          <w:rFonts w:ascii="Times New Roman" w:eastAsia="Times New Roman" w:hAnsi="Times New Roman" w:cs="Times New Roman"/>
        </w:rPr>
        <w:t>(ФИО, степень родства)</w:t>
      </w:r>
    </w:p>
    <w:p w:rsidR="006E2534" w:rsidRDefault="006E2534" w:rsidP="006E2534">
      <w:pPr>
        <w:ind w:left="644" w:right="698"/>
        <w:jc w:val="center"/>
        <w:rPr>
          <w:rFonts w:ascii="Times New Roman" w:eastAsia="Times New Roman" w:hAnsi="Times New Roman" w:cs="Times New Roman"/>
        </w:rPr>
      </w:pPr>
    </w:p>
    <w:p w:rsidR="006E2534" w:rsidRDefault="006E2534" w:rsidP="006E2534">
      <w:pPr>
        <w:ind w:left="644" w:right="698"/>
        <w:jc w:val="cente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__________________________________________________________________________________(паспортные данные)</w:t>
      </w:r>
    </w:p>
    <w:p w:rsidR="006E2534" w:rsidRDefault="006E2534" w:rsidP="006E2534">
      <w:pPr>
        <w:ind w:left="644" w:right="698"/>
        <w:jc w:val="center"/>
        <w:rPr>
          <w:rFonts w:ascii="Times New Roman" w:eastAsia="Times New Roman" w:hAnsi="Times New Roman" w:cs="Times New Roman"/>
        </w:rPr>
      </w:pPr>
    </w:p>
    <w:p w:rsidR="006E2534" w:rsidRDefault="006E2534" w:rsidP="006E2534">
      <w:pPr>
        <w:ind w:left="644" w:right="698"/>
        <w:jc w:val="both"/>
        <w:rPr>
          <w:rFonts w:ascii="Times New Roman" w:eastAsia="Times New Roman" w:hAnsi="Times New Roman" w:cs="Times New Roman"/>
        </w:rPr>
      </w:pPr>
      <w:r>
        <w:rPr>
          <w:rFonts w:ascii="Times New Roman" w:eastAsia="Times New Roman" w:hAnsi="Times New Roman" w:cs="Times New Roman"/>
        </w:rPr>
        <w:t>3)_________________________________________________________________________________</w:t>
      </w:r>
    </w:p>
    <w:p w:rsidR="006E2534" w:rsidRDefault="006E2534" w:rsidP="006E2534">
      <w:pPr>
        <w:ind w:right="698"/>
        <w:jc w:val="center"/>
        <w:rPr>
          <w:rFonts w:ascii="Times New Roman" w:eastAsia="Times New Roman" w:hAnsi="Times New Roman" w:cs="Times New Roman"/>
        </w:rPr>
      </w:pPr>
      <w:r>
        <w:rPr>
          <w:rFonts w:ascii="Times New Roman" w:eastAsia="Times New Roman" w:hAnsi="Times New Roman" w:cs="Times New Roman"/>
        </w:rPr>
        <w:t>(ФИО, степень родства)</w:t>
      </w:r>
    </w:p>
    <w:p w:rsidR="006E2534" w:rsidRDefault="006E2534" w:rsidP="006E2534">
      <w:pPr>
        <w:ind w:left="644" w:right="698"/>
        <w:jc w:val="center"/>
        <w:rPr>
          <w:rFonts w:ascii="Times New Roman" w:eastAsia="Times New Roman" w:hAnsi="Times New Roman" w:cs="Times New Roman"/>
        </w:rPr>
      </w:pPr>
    </w:p>
    <w:p w:rsidR="006E2534" w:rsidRDefault="006E2534" w:rsidP="006E2534">
      <w:pPr>
        <w:ind w:left="644" w:right="698"/>
        <w:jc w:val="cente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 (паспортные данные)</w:t>
      </w:r>
    </w:p>
    <w:p w:rsidR="006E2534" w:rsidRDefault="006E2534" w:rsidP="006E2534">
      <w:pPr>
        <w:ind w:left="644" w:right="698"/>
        <w:jc w:val="both"/>
        <w:rPr>
          <w:rFonts w:ascii="Times New Roman" w:eastAsia="Times New Roman" w:hAnsi="Times New Roman" w:cs="Times New Roman"/>
        </w:rPr>
      </w:pPr>
      <w:r>
        <w:rPr>
          <w:rFonts w:ascii="Times New Roman" w:eastAsia="Times New Roman" w:hAnsi="Times New Roman" w:cs="Times New Roman"/>
        </w:rPr>
        <w:t>Довести данный перечень до сведения воспитателей.</w:t>
      </w:r>
    </w:p>
    <w:p w:rsidR="006E2534" w:rsidRDefault="006E2534" w:rsidP="006E2534">
      <w:pPr>
        <w:ind w:left="644" w:right="698"/>
        <w:jc w:val="both"/>
        <w:rPr>
          <w:rFonts w:ascii="Times New Roman" w:eastAsia="Times New Roman" w:hAnsi="Times New Roman" w:cs="Times New Roman"/>
        </w:rPr>
      </w:pPr>
      <w:r>
        <w:rPr>
          <w:rFonts w:ascii="Times New Roman" w:eastAsia="Times New Roman" w:hAnsi="Times New Roman" w:cs="Times New Roman"/>
        </w:rPr>
        <w:t>При изменении перечня незамедлительно сообщать Исполнителю.</w:t>
      </w:r>
    </w:p>
    <w:p w:rsidR="006E2534" w:rsidRDefault="006E2534" w:rsidP="006E2534">
      <w:pPr>
        <w:numPr>
          <w:ilvl w:val="1"/>
          <w:numId w:val="1"/>
        </w:numPr>
        <w:ind w:right="698" w:hanging="360"/>
        <w:jc w:val="both"/>
        <w:rPr>
          <w:rFonts w:ascii="Times New Roman" w:eastAsia="Times New Roman" w:hAnsi="Times New Roman" w:cs="Times New Roman"/>
        </w:rPr>
      </w:pPr>
      <w:r>
        <w:rPr>
          <w:rFonts w:ascii="Times New Roman" w:eastAsia="Times New Roman" w:hAnsi="Times New Roman" w:cs="Times New Roman"/>
        </w:rPr>
        <w:t xml:space="preserve"> Категорически запрещается:</w:t>
      </w:r>
    </w:p>
    <w:p w:rsidR="006E2534" w:rsidRDefault="006E2534" w:rsidP="006E2534">
      <w:pPr>
        <w:numPr>
          <w:ilvl w:val="2"/>
          <w:numId w:val="1"/>
        </w:numPr>
        <w:ind w:right="698"/>
        <w:jc w:val="both"/>
        <w:rPr>
          <w:rFonts w:ascii="Times New Roman" w:eastAsia="Times New Roman" w:hAnsi="Times New Roman" w:cs="Times New Roman"/>
        </w:rPr>
      </w:pPr>
      <w:r>
        <w:rPr>
          <w:rFonts w:ascii="Times New Roman" w:eastAsia="Times New Roman" w:hAnsi="Times New Roman" w:cs="Times New Roman"/>
        </w:rPr>
        <w:t xml:space="preserve">Нахождение у ребенка колющих, режущих, пожароопасных и прочих предметов (серьги, цепочки и т.п.), наличие которых может привести к травмам. </w:t>
      </w:r>
    </w:p>
    <w:p w:rsidR="006E2534" w:rsidRDefault="006E2534" w:rsidP="006E2534">
      <w:pPr>
        <w:numPr>
          <w:ilvl w:val="2"/>
          <w:numId w:val="1"/>
        </w:numPr>
        <w:ind w:right="698"/>
        <w:jc w:val="both"/>
        <w:rPr>
          <w:rFonts w:ascii="Times New Roman" w:eastAsia="Times New Roman" w:hAnsi="Times New Roman" w:cs="Times New Roman"/>
        </w:rPr>
      </w:pPr>
      <w:r>
        <w:rPr>
          <w:rFonts w:ascii="Times New Roman" w:eastAsia="Times New Roman" w:hAnsi="Times New Roman" w:cs="Times New Roman"/>
        </w:rPr>
        <w:t>Передвижение и парковка на территории ГБДОУ личных транспортных средств.</w:t>
      </w:r>
    </w:p>
    <w:p w:rsidR="006E2534" w:rsidRDefault="006E2534" w:rsidP="006E2534">
      <w:pPr>
        <w:numPr>
          <w:ilvl w:val="2"/>
          <w:numId w:val="1"/>
        </w:numPr>
        <w:ind w:right="698"/>
        <w:jc w:val="both"/>
        <w:rPr>
          <w:rFonts w:ascii="Times New Roman" w:eastAsia="Times New Roman" w:hAnsi="Times New Roman" w:cs="Times New Roman"/>
        </w:rPr>
      </w:pPr>
      <w:r>
        <w:rPr>
          <w:rFonts w:ascii="Times New Roman" w:eastAsia="Times New Roman" w:hAnsi="Times New Roman" w:cs="Times New Roman"/>
        </w:rPr>
        <w:t>Нахождение на территории ГБДОУ с домашними животными.</w:t>
      </w:r>
    </w:p>
    <w:p w:rsidR="006E2534" w:rsidRDefault="006E2534" w:rsidP="006E2534">
      <w:pPr>
        <w:widowControl w:val="0"/>
        <w:ind w:left="360" w:right="698"/>
        <w:jc w:val="right"/>
        <w:rPr>
          <w:rFonts w:ascii="Times New Roman" w:eastAsia="Times New Roman" w:hAnsi="Times New Roman" w:cs="Times New Roman"/>
        </w:rPr>
      </w:pPr>
    </w:p>
    <w:p w:rsidR="006E2534" w:rsidRDefault="006E2534" w:rsidP="006E2534">
      <w:pPr>
        <w:widowControl w:val="0"/>
        <w:ind w:left="360" w:right="698"/>
        <w:jc w:val="right"/>
        <w:rPr>
          <w:rFonts w:ascii="Times New Roman" w:eastAsia="Times New Roman" w:hAnsi="Times New Roman" w:cs="Times New Roman"/>
        </w:rPr>
      </w:pPr>
    </w:p>
    <w:tbl>
      <w:tblPr>
        <w:tblW w:w="9650" w:type="dxa"/>
        <w:tblLayout w:type="fixed"/>
        <w:tblLook w:val="0000" w:firstRow="0" w:lastRow="0" w:firstColumn="0" w:lastColumn="0" w:noHBand="0" w:noVBand="0"/>
      </w:tblPr>
      <w:tblGrid>
        <w:gridCol w:w="5070"/>
        <w:gridCol w:w="4580"/>
      </w:tblGrid>
      <w:tr w:rsidR="006E2534" w:rsidTr="00C70580">
        <w:tc>
          <w:tcPr>
            <w:tcW w:w="5070" w:type="dxa"/>
          </w:tcPr>
          <w:p w:rsidR="006E2534" w:rsidRDefault="006E2534" w:rsidP="00C70580">
            <w:pPr>
              <w:spacing w:line="259" w:lineRule="auto"/>
              <w:ind w:right="698"/>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Заведующий ГБДОУ детский сад №35                                     </w:t>
            </w:r>
          </w:p>
          <w:p w:rsidR="006E2534" w:rsidRDefault="006E2534" w:rsidP="00C70580">
            <w:pPr>
              <w:spacing w:line="259" w:lineRule="auto"/>
              <w:ind w:right="698"/>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Фрунзенского района СПб                                                                </w:t>
            </w:r>
          </w:p>
          <w:p w:rsidR="006E2534" w:rsidRDefault="006E2534" w:rsidP="00C70580">
            <w:pPr>
              <w:spacing w:line="259" w:lineRule="auto"/>
              <w:ind w:right="698"/>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____________________ И.В. </w:t>
            </w:r>
            <w:proofErr w:type="spellStart"/>
            <w:r>
              <w:rPr>
                <w:rFonts w:ascii="Times New Roman" w:eastAsia="Times New Roman" w:hAnsi="Times New Roman" w:cs="Times New Roman"/>
                <w:sz w:val="22"/>
                <w:szCs w:val="22"/>
              </w:rPr>
              <w:t>Симанкова</w:t>
            </w:r>
            <w:proofErr w:type="spellEnd"/>
            <w:r>
              <w:rPr>
                <w:rFonts w:ascii="Times New Roman" w:eastAsia="Times New Roman" w:hAnsi="Times New Roman" w:cs="Times New Roman"/>
                <w:sz w:val="22"/>
                <w:szCs w:val="22"/>
              </w:rPr>
              <w:t xml:space="preserve">                                       </w:t>
            </w:r>
          </w:p>
          <w:p w:rsidR="006E2534" w:rsidRDefault="006E2534" w:rsidP="00C70580">
            <w:pPr>
              <w:spacing w:line="259" w:lineRule="auto"/>
              <w:ind w:right="698"/>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М.П.                                                                                                                                               </w:t>
            </w:r>
          </w:p>
          <w:p w:rsidR="006E2534" w:rsidRDefault="006E2534" w:rsidP="00C70580">
            <w:pPr>
              <w:spacing w:line="259" w:lineRule="auto"/>
              <w:ind w:right="698"/>
              <w:rPr>
                <w:rFonts w:ascii="Times New Roman" w:eastAsia="Times New Roman" w:hAnsi="Times New Roman" w:cs="Times New Roman"/>
                <w:sz w:val="22"/>
                <w:szCs w:val="22"/>
              </w:rPr>
            </w:pPr>
          </w:p>
          <w:p w:rsidR="006E2534" w:rsidRDefault="006E2534" w:rsidP="00C70580">
            <w:pPr>
              <w:spacing w:after="160" w:line="259" w:lineRule="auto"/>
              <w:ind w:right="698"/>
              <w:rPr>
                <w:rFonts w:ascii="Times New Roman" w:eastAsia="Times New Roman" w:hAnsi="Times New Roman" w:cs="Times New Roman"/>
                <w:sz w:val="22"/>
                <w:szCs w:val="22"/>
              </w:rPr>
            </w:pPr>
          </w:p>
        </w:tc>
        <w:tc>
          <w:tcPr>
            <w:tcW w:w="4580" w:type="dxa"/>
          </w:tcPr>
          <w:p w:rsidR="006E2534" w:rsidRDefault="006E2534" w:rsidP="00C70580">
            <w:pPr>
              <w:widowControl w:val="0"/>
              <w:tabs>
                <w:tab w:val="left" w:pos="3562"/>
              </w:tabs>
              <w:ind w:right="698"/>
              <w:rPr>
                <w:rFonts w:ascii="Times New Roman" w:eastAsia="Times New Roman" w:hAnsi="Times New Roman" w:cs="Times New Roman"/>
              </w:rPr>
            </w:pPr>
            <w:r>
              <w:rPr>
                <w:rFonts w:ascii="Times New Roman" w:eastAsia="Times New Roman" w:hAnsi="Times New Roman" w:cs="Times New Roman"/>
              </w:rPr>
              <w:t>___________________________________</w:t>
            </w:r>
          </w:p>
          <w:p w:rsidR="006E2534" w:rsidRDefault="006E2534" w:rsidP="00C70580">
            <w:pPr>
              <w:widowControl w:val="0"/>
              <w:tabs>
                <w:tab w:val="left" w:pos="3562"/>
              </w:tabs>
              <w:ind w:right="698"/>
              <w:rPr>
                <w:rFonts w:ascii="Times New Roman" w:eastAsia="Times New Roman" w:hAnsi="Times New Roman" w:cs="Times New Roman"/>
              </w:rPr>
            </w:pPr>
            <w:r>
              <w:rPr>
                <w:rFonts w:ascii="Times New Roman" w:eastAsia="Times New Roman" w:hAnsi="Times New Roman" w:cs="Times New Roman"/>
              </w:rPr>
              <w:t>ФИО родителя (законного представителя)</w:t>
            </w:r>
          </w:p>
          <w:p w:rsidR="006E2534" w:rsidRDefault="006E2534" w:rsidP="00C70580">
            <w:pPr>
              <w:widowControl w:val="0"/>
              <w:ind w:right="698"/>
              <w:rPr>
                <w:rFonts w:ascii="Times New Roman" w:eastAsia="Times New Roman" w:hAnsi="Times New Roman" w:cs="Times New Roman"/>
              </w:rPr>
            </w:pPr>
            <w:r>
              <w:rPr>
                <w:rFonts w:ascii="Times New Roman" w:eastAsia="Times New Roman" w:hAnsi="Times New Roman" w:cs="Times New Roman"/>
              </w:rPr>
              <w:t>__________             ___________________</w:t>
            </w:r>
          </w:p>
          <w:p w:rsidR="006E2534" w:rsidRDefault="006E2534" w:rsidP="00C70580">
            <w:pPr>
              <w:widowControl w:val="0"/>
              <w:tabs>
                <w:tab w:val="left" w:pos="3562"/>
              </w:tabs>
              <w:ind w:left="33" w:right="698"/>
              <w:rPr>
                <w:rFonts w:ascii="Times New Roman" w:eastAsia="Times New Roman" w:hAnsi="Times New Roman" w:cs="Times New Roman"/>
              </w:rPr>
            </w:pPr>
            <w:r>
              <w:rPr>
                <w:rFonts w:ascii="Times New Roman" w:eastAsia="Times New Roman" w:hAnsi="Times New Roman" w:cs="Times New Roman"/>
              </w:rPr>
              <w:t xml:space="preserve">      (Подпись)                  (Расшифровка)           </w:t>
            </w:r>
          </w:p>
          <w:p w:rsidR="006E2534" w:rsidRDefault="006E2534" w:rsidP="00C70580">
            <w:pPr>
              <w:widowControl w:val="0"/>
              <w:ind w:right="698"/>
              <w:rPr>
                <w:rFonts w:ascii="Times New Roman" w:eastAsia="Times New Roman" w:hAnsi="Times New Roman" w:cs="Times New Roman"/>
              </w:rPr>
            </w:pPr>
          </w:p>
          <w:p w:rsidR="006E2534" w:rsidRDefault="006E2534" w:rsidP="00C70580">
            <w:pPr>
              <w:widowControl w:val="0"/>
              <w:ind w:right="698"/>
              <w:rPr>
                <w:rFonts w:ascii="Times New Roman" w:eastAsia="Times New Roman" w:hAnsi="Times New Roman" w:cs="Times New Roman"/>
              </w:rPr>
            </w:pPr>
          </w:p>
        </w:tc>
      </w:tr>
    </w:tbl>
    <w:p w:rsidR="006E2534" w:rsidRDefault="006E2534" w:rsidP="006E2534">
      <w:pPr>
        <w:widowControl w:val="0"/>
        <w:ind w:right="698"/>
        <w:rPr>
          <w:rFonts w:ascii="Times New Roman" w:eastAsia="Times New Roman" w:hAnsi="Times New Roman" w:cs="Times New Roman"/>
        </w:rPr>
      </w:pPr>
    </w:p>
    <w:p w:rsidR="006E2534" w:rsidRDefault="006E2534" w:rsidP="006E2534">
      <w:pPr>
        <w:spacing w:after="76" w:line="259" w:lineRule="auto"/>
        <w:ind w:right="698"/>
        <w:rPr>
          <w:rFonts w:ascii="Times New Roman" w:eastAsia="Times New Roman" w:hAnsi="Times New Roman" w:cs="Times New Roman"/>
          <w:sz w:val="18"/>
          <w:szCs w:val="18"/>
        </w:rPr>
      </w:pPr>
    </w:p>
    <w:p w:rsidR="006E2534" w:rsidRDefault="006E2534" w:rsidP="006E2534">
      <w:pPr>
        <w:spacing w:after="76" w:line="259" w:lineRule="auto"/>
        <w:ind w:right="698"/>
        <w:jc w:val="right"/>
        <w:rPr>
          <w:rFonts w:ascii="Times New Roman" w:eastAsia="Times New Roman" w:hAnsi="Times New Roman" w:cs="Times New Roman"/>
          <w:sz w:val="18"/>
          <w:szCs w:val="18"/>
        </w:rPr>
      </w:pPr>
    </w:p>
    <w:p w:rsidR="006E2534" w:rsidRDefault="006E2534" w:rsidP="006E2534">
      <w:pPr>
        <w:spacing w:after="76" w:line="259" w:lineRule="auto"/>
        <w:ind w:right="698"/>
        <w:jc w:val="right"/>
        <w:rPr>
          <w:rFonts w:ascii="Times New Roman" w:eastAsia="Times New Roman" w:hAnsi="Times New Roman" w:cs="Times New Roman"/>
          <w:sz w:val="18"/>
          <w:szCs w:val="18"/>
        </w:rPr>
      </w:pPr>
    </w:p>
    <w:p w:rsidR="006E2534" w:rsidRDefault="006E2534" w:rsidP="00455DA2">
      <w:pPr>
        <w:widowControl w:val="0"/>
        <w:ind w:right="698"/>
        <w:rPr>
          <w:sz w:val="22"/>
          <w:szCs w:val="22"/>
        </w:rPr>
      </w:pPr>
    </w:p>
    <w:p w:rsidR="00A94C96" w:rsidRDefault="00A94C96" w:rsidP="006E2534">
      <w:pPr>
        <w:widowControl w:val="0"/>
        <w:ind w:right="698"/>
        <w:jc w:val="right"/>
        <w:rPr>
          <w:rFonts w:ascii="Times New Roman" w:eastAsia="Times New Roman" w:hAnsi="Times New Roman" w:cs="Times New Roman"/>
        </w:rPr>
      </w:pPr>
    </w:p>
    <w:p w:rsidR="002D2A66" w:rsidRDefault="002D2A66" w:rsidP="002D2A66">
      <w:pPr>
        <w:widowControl w:val="0"/>
        <w:ind w:right="698"/>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 3</w:t>
      </w:r>
    </w:p>
    <w:p w:rsidR="002D2A66" w:rsidRDefault="002D2A66" w:rsidP="002D2A66">
      <w:pPr>
        <w:widowControl w:val="0"/>
        <w:ind w:right="698"/>
        <w:jc w:val="right"/>
        <w:rPr>
          <w:rFonts w:ascii="inherit" w:eastAsia="inherit" w:hAnsi="inherit" w:cs="inherit"/>
        </w:rPr>
      </w:pPr>
      <w:r>
        <w:rPr>
          <w:rFonts w:ascii="Times New Roman" w:eastAsia="Times New Roman" w:hAnsi="Times New Roman" w:cs="Times New Roman"/>
        </w:rPr>
        <w:t>к договору №_____ от «____</w:t>
      </w:r>
      <w:proofErr w:type="gramStart"/>
      <w:r>
        <w:rPr>
          <w:rFonts w:ascii="Times New Roman" w:eastAsia="Times New Roman" w:hAnsi="Times New Roman" w:cs="Times New Roman"/>
        </w:rPr>
        <w:t>_»_</w:t>
      </w:r>
      <w:proofErr w:type="gramEnd"/>
      <w:r>
        <w:rPr>
          <w:rFonts w:ascii="Times New Roman" w:eastAsia="Times New Roman" w:hAnsi="Times New Roman" w:cs="Times New Roman"/>
        </w:rPr>
        <w:t>_______________20_____г.</w:t>
      </w:r>
    </w:p>
    <w:p w:rsidR="002D2A66" w:rsidRDefault="002D2A66" w:rsidP="002D2A66">
      <w:pPr>
        <w:spacing w:before="240"/>
        <w:ind w:right="698"/>
        <w:jc w:val="center"/>
        <w:rPr>
          <w:rFonts w:ascii="Times New Roman" w:eastAsia="Times New Roman" w:hAnsi="Times New Roman" w:cs="Times New Roman"/>
          <w:sz w:val="24"/>
          <w:szCs w:val="24"/>
          <w:highlight w:val="yellow"/>
        </w:rPr>
      </w:pPr>
      <w:r w:rsidRPr="00DA07DD">
        <w:rPr>
          <w:rFonts w:ascii="Times New Roman" w:eastAsia="Times New Roman" w:hAnsi="Times New Roman" w:cs="Times New Roman"/>
          <w:sz w:val="24"/>
          <w:szCs w:val="24"/>
        </w:rPr>
        <w:t>Перечень дополнительных платн</w:t>
      </w:r>
      <w:r>
        <w:rPr>
          <w:rFonts w:ascii="Times New Roman" w:eastAsia="Times New Roman" w:hAnsi="Times New Roman" w:cs="Times New Roman"/>
          <w:sz w:val="24"/>
          <w:szCs w:val="24"/>
        </w:rPr>
        <w:t>ых образовательных услуг на 2024-25</w:t>
      </w:r>
      <w:r w:rsidRPr="00DA07DD">
        <w:rPr>
          <w:rFonts w:ascii="Times New Roman" w:eastAsia="Times New Roman" w:hAnsi="Times New Roman" w:cs="Times New Roman"/>
          <w:sz w:val="24"/>
          <w:szCs w:val="24"/>
        </w:rPr>
        <w:t xml:space="preserve"> учебный год</w:t>
      </w:r>
    </w:p>
    <w:tbl>
      <w:tblPr>
        <w:tblStyle w:val="a3"/>
        <w:tblW w:w="10456" w:type="dxa"/>
        <w:tblLayout w:type="fixed"/>
        <w:tblLook w:val="04A0" w:firstRow="1" w:lastRow="0" w:firstColumn="1" w:lastColumn="0" w:noHBand="0" w:noVBand="1"/>
      </w:tblPr>
      <w:tblGrid>
        <w:gridCol w:w="675"/>
        <w:gridCol w:w="3544"/>
        <w:gridCol w:w="1276"/>
        <w:gridCol w:w="1276"/>
        <w:gridCol w:w="1701"/>
        <w:gridCol w:w="1984"/>
      </w:tblGrid>
      <w:tr w:rsidR="002D2A66" w:rsidRPr="00123A32" w:rsidTr="008B4F25">
        <w:trPr>
          <w:trHeight w:val="927"/>
        </w:trPr>
        <w:tc>
          <w:tcPr>
            <w:tcW w:w="675" w:type="dxa"/>
          </w:tcPr>
          <w:p w:rsidR="002D2A66" w:rsidRPr="00123A32" w:rsidRDefault="002D2A66" w:rsidP="008B4F25">
            <w:pPr>
              <w:spacing w:before="240"/>
              <w:ind w:right="87"/>
              <w:rPr>
                <w:rFonts w:ascii="Times New Roman" w:eastAsia="Times New Roman" w:hAnsi="Times New Roman" w:cs="Times New Roman"/>
              </w:rPr>
            </w:pPr>
            <w:bookmarkStart w:id="1" w:name="_Hlk115778535"/>
            <w:r w:rsidRPr="00123A32">
              <w:rPr>
                <w:rFonts w:ascii="Times New Roman" w:eastAsia="Times New Roman" w:hAnsi="Times New Roman" w:cs="Times New Roman"/>
              </w:rPr>
              <w:t xml:space="preserve">№ </w:t>
            </w:r>
            <w:proofErr w:type="spellStart"/>
            <w:r w:rsidRPr="00123A32">
              <w:rPr>
                <w:rFonts w:ascii="Times New Roman" w:eastAsia="Times New Roman" w:hAnsi="Times New Roman" w:cs="Times New Roman"/>
              </w:rPr>
              <w:t>п.п</w:t>
            </w:r>
            <w:proofErr w:type="spellEnd"/>
            <w:r w:rsidRPr="00123A32">
              <w:rPr>
                <w:rFonts w:ascii="Times New Roman" w:eastAsia="Times New Roman" w:hAnsi="Times New Roman" w:cs="Times New Roman"/>
              </w:rPr>
              <w:t>.</w:t>
            </w:r>
          </w:p>
        </w:tc>
        <w:tc>
          <w:tcPr>
            <w:tcW w:w="3544" w:type="dxa"/>
          </w:tcPr>
          <w:p w:rsidR="002D2A66" w:rsidRPr="00123A32" w:rsidRDefault="002D2A66" w:rsidP="008B4F25">
            <w:pPr>
              <w:tabs>
                <w:tab w:val="left" w:pos="1735"/>
              </w:tabs>
              <w:spacing w:before="240"/>
              <w:ind w:right="36"/>
              <w:rPr>
                <w:rFonts w:ascii="Times New Roman" w:eastAsia="Times New Roman" w:hAnsi="Times New Roman" w:cs="Times New Roman"/>
              </w:rPr>
            </w:pPr>
            <w:r w:rsidRPr="00123A32">
              <w:rPr>
                <w:rFonts w:ascii="Times New Roman" w:eastAsia="Times New Roman" w:hAnsi="Times New Roman" w:cs="Times New Roman"/>
              </w:rPr>
              <w:t>Наименование дополнительной образовательной услуги</w:t>
            </w:r>
          </w:p>
        </w:tc>
        <w:tc>
          <w:tcPr>
            <w:tcW w:w="1276" w:type="dxa"/>
          </w:tcPr>
          <w:p w:rsidR="002D2A66" w:rsidRPr="00123A32" w:rsidRDefault="002D2A66" w:rsidP="008B4F25">
            <w:pPr>
              <w:spacing w:before="240"/>
              <w:ind w:right="27"/>
              <w:rPr>
                <w:rFonts w:ascii="Times New Roman" w:eastAsia="Times New Roman" w:hAnsi="Times New Roman" w:cs="Times New Roman"/>
              </w:rPr>
            </w:pPr>
            <w:r w:rsidRPr="00123A32">
              <w:rPr>
                <w:rFonts w:ascii="Times New Roman" w:eastAsia="Times New Roman" w:hAnsi="Times New Roman" w:cs="Times New Roman"/>
              </w:rPr>
              <w:t>Форма предоставления дополнительной образовательной услуги</w:t>
            </w:r>
          </w:p>
        </w:tc>
        <w:tc>
          <w:tcPr>
            <w:tcW w:w="1276" w:type="dxa"/>
          </w:tcPr>
          <w:p w:rsidR="002D2A66" w:rsidRPr="00123A32" w:rsidRDefault="002D2A66" w:rsidP="008B4F25">
            <w:pPr>
              <w:spacing w:before="240"/>
              <w:ind w:right="34"/>
              <w:rPr>
                <w:rFonts w:ascii="Times New Roman" w:eastAsia="Times New Roman" w:hAnsi="Times New Roman" w:cs="Times New Roman"/>
              </w:rPr>
            </w:pPr>
            <w:r w:rsidRPr="00123A32">
              <w:rPr>
                <w:rFonts w:ascii="Times New Roman" w:eastAsia="Times New Roman" w:hAnsi="Times New Roman" w:cs="Times New Roman"/>
              </w:rPr>
              <w:t>Возраст учащихся</w:t>
            </w:r>
          </w:p>
        </w:tc>
        <w:tc>
          <w:tcPr>
            <w:tcW w:w="1701" w:type="dxa"/>
          </w:tcPr>
          <w:p w:rsidR="002D2A66" w:rsidRPr="00123A32" w:rsidRDefault="002D2A66" w:rsidP="008B4F25">
            <w:pPr>
              <w:spacing w:before="240"/>
              <w:ind w:right="36"/>
              <w:rPr>
                <w:rFonts w:ascii="Times New Roman" w:eastAsia="Times New Roman" w:hAnsi="Times New Roman" w:cs="Times New Roman"/>
              </w:rPr>
            </w:pPr>
            <w:r w:rsidRPr="00123A32">
              <w:rPr>
                <w:rFonts w:ascii="Times New Roman" w:eastAsia="Times New Roman" w:hAnsi="Times New Roman" w:cs="Times New Roman"/>
              </w:rPr>
              <w:t>Количество часов в неделю/</w:t>
            </w:r>
            <w:r>
              <w:rPr>
                <w:rFonts w:ascii="Times New Roman" w:eastAsia="Times New Roman" w:hAnsi="Times New Roman" w:cs="Times New Roman"/>
              </w:rPr>
              <w:t>за весь период обучения</w:t>
            </w:r>
          </w:p>
        </w:tc>
        <w:tc>
          <w:tcPr>
            <w:tcW w:w="1984" w:type="dxa"/>
          </w:tcPr>
          <w:p w:rsidR="002D2A66" w:rsidRPr="00123A32" w:rsidRDefault="002D2A66" w:rsidP="008B4F25">
            <w:pPr>
              <w:spacing w:before="240"/>
              <w:ind w:right="40"/>
              <w:rPr>
                <w:rFonts w:ascii="Times New Roman" w:eastAsia="Times New Roman" w:hAnsi="Times New Roman" w:cs="Times New Roman"/>
              </w:rPr>
            </w:pPr>
            <w:r w:rsidRPr="00123A32">
              <w:rPr>
                <w:rFonts w:ascii="Times New Roman" w:eastAsia="Times New Roman" w:hAnsi="Times New Roman" w:cs="Times New Roman"/>
              </w:rPr>
              <w:t>Стоимость дополнительной образовательной услуги, в месяц</w:t>
            </w:r>
          </w:p>
        </w:tc>
      </w:tr>
      <w:tr w:rsidR="002D2A66" w:rsidRPr="00123A32" w:rsidTr="008B4F25">
        <w:tc>
          <w:tcPr>
            <w:tcW w:w="675" w:type="dxa"/>
          </w:tcPr>
          <w:p w:rsidR="002D2A66" w:rsidRPr="00123A32" w:rsidRDefault="002D2A66" w:rsidP="008B4F25">
            <w:pPr>
              <w:spacing w:before="240"/>
              <w:ind w:right="698"/>
              <w:rPr>
                <w:rFonts w:ascii="Times New Roman" w:eastAsia="Times New Roman" w:hAnsi="Times New Roman" w:cs="Times New Roman"/>
              </w:rPr>
            </w:pPr>
            <w:r>
              <w:rPr>
                <w:rFonts w:ascii="Times New Roman" w:eastAsia="Times New Roman" w:hAnsi="Times New Roman" w:cs="Times New Roman"/>
              </w:rPr>
              <w:t>1</w:t>
            </w:r>
          </w:p>
        </w:tc>
        <w:tc>
          <w:tcPr>
            <w:tcW w:w="3544" w:type="dxa"/>
          </w:tcPr>
          <w:p w:rsidR="002D2A66" w:rsidRPr="000C11E3" w:rsidRDefault="002D2A66" w:rsidP="008B4F25">
            <w:pPr>
              <w:tabs>
                <w:tab w:val="left" w:pos="1735"/>
              </w:tabs>
              <w:rPr>
                <w:rFonts w:ascii="Times New Roman" w:hAnsi="Times New Roman" w:cs="Times New Roman"/>
              </w:rPr>
            </w:pPr>
            <w:r w:rsidRPr="000C11E3">
              <w:rPr>
                <w:rFonts w:ascii="Times New Roman" w:hAnsi="Times New Roman" w:cs="Times New Roman"/>
              </w:rPr>
              <w:t>Дополнительная общеразвивающая про</w:t>
            </w:r>
            <w:r>
              <w:rPr>
                <w:rFonts w:ascii="Times New Roman" w:hAnsi="Times New Roman" w:cs="Times New Roman"/>
              </w:rPr>
              <w:t xml:space="preserve">грамма художественной </w:t>
            </w:r>
            <w:r w:rsidRPr="000C11E3">
              <w:rPr>
                <w:rFonts w:ascii="Times New Roman" w:hAnsi="Times New Roman" w:cs="Times New Roman"/>
              </w:rPr>
              <w:t>направленности</w:t>
            </w:r>
          </w:p>
          <w:p w:rsidR="002D2A66" w:rsidRPr="000C11E3" w:rsidRDefault="002D2A66" w:rsidP="008B4F25">
            <w:pPr>
              <w:tabs>
                <w:tab w:val="left" w:pos="1735"/>
              </w:tabs>
              <w:rPr>
                <w:rFonts w:ascii="Times New Roman" w:hAnsi="Times New Roman" w:cs="Times New Roman"/>
              </w:rPr>
            </w:pPr>
            <w:r>
              <w:rPr>
                <w:rFonts w:ascii="Times New Roman" w:hAnsi="Times New Roman" w:cs="Times New Roman"/>
              </w:rPr>
              <w:t>«Умелые ладошки</w:t>
            </w:r>
            <w:r w:rsidRPr="000C11E3">
              <w:rPr>
                <w:rFonts w:ascii="Times New Roman" w:hAnsi="Times New Roman" w:cs="Times New Roman"/>
              </w:rPr>
              <w:t>»</w:t>
            </w:r>
          </w:p>
        </w:tc>
        <w:tc>
          <w:tcPr>
            <w:tcW w:w="1276" w:type="dxa"/>
          </w:tcPr>
          <w:p w:rsidR="002D2A66" w:rsidRPr="000C11E3" w:rsidRDefault="002D2A66" w:rsidP="008B4F25">
            <w:pPr>
              <w:spacing w:before="240"/>
              <w:ind w:right="698"/>
              <w:rPr>
                <w:rFonts w:ascii="Times New Roman" w:hAnsi="Times New Roman" w:cs="Times New Roman"/>
              </w:rPr>
            </w:pPr>
            <w:r w:rsidRPr="000C11E3">
              <w:rPr>
                <w:rFonts w:ascii="Times New Roman" w:hAnsi="Times New Roman" w:cs="Times New Roman"/>
              </w:rPr>
              <w:t>групповая</w:t>
            </w:r>
          </w:p>
        </w:tc>
        <w:tc>
          <w:tcPr>
            <w:tcW w:w="1276" w:type="dxa"/>
          </w:tcPr>
          <w:p w:rsidR="002D2A66" w:rsidRPr="000C11E3" w:rsidRDefault="002D2A66" w:rsidP="008B4F25">
            <w:pPr>
              <w:spacing w:before="240"/>
              <w:ind w:right="34"/>
              <w:rPr>
                <w:rFonts w:ascii="Times New Roman" w:hAnsi="Times New Roman" w:cs="Times New Roman"/>
              </w:rPr>
            </w:pPr>
            <w:r>
              <w:rPr>
                <w:rFonts w:ascii="Times New Roman" w:hAnsi="Times New Roman" w:cs="Times New Roman"/>
              </w:rPr>
              <w:t>3-5</w:t>
            </w:r>
            <w:r w:rsidRPr="000C11E3">
              <w:rPr>
                <w:rFonts w:ascii="Times New Roman" w:hAnsi="Times New Roman" w:cs="Times New Roman"/>
              </w:rPr>
              <w:t xml:space="preserve"> лет</w:t>
            </w:r>
          </w:p>
        </w:tc>
        <w:tc>
          <w:tcPr>
            <w:tcW w:w="1701" w:type="dxa"/>
          </w:tcPr>
          <w:p w:rsidR="002D2A66" w:rsidRPr="000C11E3" w:rsidRDefault="002D2A66" w:rsidP="008B4F25">
            <w:pPr>
              <w:spacing w:before="240"/>
              <w:ind w:right="698"/>
              <w:rPr>
                <w:rFonts w:ascii="Times New Roman" w:hAnsi="Times New Roman" w:cs="Times New Roman"/>
              </w:rPr>
            </w:pPr>
            <w:r w:rsidRPr="000C11E3">
              <w:rPr>
                <w:rFonts w:ascii="Times New Roman" w:hAnsi="Times New Roman" w:cs="Times New Roman"/>
              </w:rPr>
              <w:t>4/32</w:t>
            </w:r>
          </w:p>
        </w:tc>
        <w:tc>
          <w:tcPr>
            <w:tcW w:w="1984" w:type="dxa"/>
          </w:tcPr>
          <w:p w:rsidR="002D2A66" w:rsidRPr="000C11E3" w:rsidRDefault="002D2A66" w:rsidP="008B4F25">
            <w:pPr>
              <w:spacing w:before="240"/>
              <w:ind w:right="40"/>
              <w:rPr>
                <w:rFonts w:ascii="Times New Roman" w:hAnsi="Times New Roman" w:cs="Times New Roman"/>
              </w:rPr>
            </w:pPr>
            <w:r w:rsidRPr="000C11E3">
              <w:rPr>
                <w:rFonts w:ascii="Times New Roman" w:hAnsi="Times New Roman" w:cs="Times New Roman"/>
              </w:rPr>
              <w:t xml:space="preserve">375 </w:t>
            </w:r>
            <w:proofErr w:type="spellStart"/>
            <w:r w:rsidRPr="000C11E3">
              <w:rPr>
                <w:rFonts w:ascii="Times New Roman" w:hAnsi="Times New Roman" w:cs="Times New Roman"/>
              </w:rPr>
              <w:t>руб</w:t>
            </w:r>
            <w:proofErr w:type="spellEnd"/>
            <w:r w:rsidRPr="000C11E3">
              <w:rPr>
                <w:rFonts w:ascii="Times New Roman" w:hAnsi="Times New Roman" w:cs="Times New Roman"/>
              </w:rPr>
              <w:t>/</w:t>
            </w:r>
          </w:p>
          <w:p w:rsidR="002D2A66" w:rsidRPr="000C11E3" w:rsidRDefault="002D2A66" w:rsidP="008B4F25">
            <w:pPr>
              <w:spacing w:before="240"/>
              <w:ind w:right="40"/>
              <w:rPr>
                <w:rFonts w:ascii="Times New Roman" w:hAnsi="Times New Roman" w:cs="Times New Roman"/>
              </w:rPr>
            </w:pPr>
            <w:r w:rsidRPr="000C11E3">
              <w:rPr>
                <w:rFonts w:ascii="Times New Roman" w:hAnsi="Times New Roman" w:cs="Times New Roman"/>
              </w:rPr>
              <w:t xml:space="preserve">1 500 </w:t>
            </w:r>
            <w:proofErr w:type="spellStart"/>
            <w:r w:rsidRPr="000C11E3">
              <w:rPr>
                <w:rFonts w:ascii="Times New Roman" w:hAnsi="Times New Roman" w:cs="Times New Roman"/>
              </w:rPr>
              <w:t>руб</w:t>
            </w:r>
            <w:proofErr w:type="spellEnd"/>
          </w:p>
        </w:tc>
      </w:tr>
      <w:tr w:rsidR="002D2A66" w:rsidRPr="00123A32" w:rsidTr="008B4F25">
        <w:tc>
          <w:tcPr>
            <w:tcW w:w="675" w:type="dxa"/>
          </w:tcPr>
          <w:p w:rsidR="002D2A66" w:rsidRPr="00123A32" w:rsidRDefault="002D2A66" w:rsidP="008B4F25">
            <w:pPr>
              <w:spacing w:before="240"/>
              <w:ind w:right="698"/>
              <w:rPr>
                <w:rFonts w:ascii="Times New Roman" w:eastAsia="Times New Roman" w:hAnsi="Times New Roman" w:cs="Times New Roman"/>
              </w:rPr>
            </w:pPr>
            <w:r>
              <w:rPr>
                <w:rFonts w:ascii="Times New Roman" w:eastAsia="Times New Roman" w:hAnsi="Times New Roman" w:cs="Times New Roman"/>
              </w:rPr>
              <w:t>2</w:t>
            </w:r>
          </w:p>
        </w:tc>
        <w:tc>
          <w:tcPr>
            <w:tcW w:w="3544" w:type="dxa"/>
          </w:tcPr>
          <w:p w:rsidR="002D2A66" w:rsidRPr="000C11E3" w:rsidRDefault="002D2A66" w:rsidP="008B4F25">
            <w:pPr>
              <w:tabs>
                <w:tab w:val="left" w:pos="1735"/>
              </w:tabs>
              <w:rPr>
                <w:rFonts w:ascii="Times New Roman" w:hAnsi="Times New Roman" w:cs="Times New Roman"/>
              </w:rPr>
            </w:pPr>
            <w:r w:rsidRPr="000C11E3">
              <w:rPr>
                <w:rFonts w:ascii="Times New Roman" w:hAnsi="Times New Roman" w:cs="Times New Roman"/>
              </w:rPr>
              <w:t>Дополнительная общеразвивающая про</w:t>
            </w:r>
            <w:r>
              <w:rPr>
                <w:rFonts w:ascii="Times New Roman" w:hAnsi="Times New Roman" w:cs="Times New Roman"/>
              </w:rPr>
              <w:t xml:space="preserve">грамма художественной </w:t>
            </w:r>
            <w:r w:rsidRPr="000C11E3">
              <w:rPr>
                <w:rFonts w:ascii="Times New Roman" w:hAnsi="Times New Roman" w:cs="Times New Roman"/>
              </w:rPr>
              <w:t>направленности</w:t>
            </w:r>
          </w:p>
          <w:p w:rsidR="002D2A66" w:rsidRPr="000C11E3" w:rsidRDefault="002D2A66" w:rsidP="008B4F25">
            <w:pPr>
              <w:tabs>
                <w:tab w:val="left" w:pos="1735"/>
              </w:tabs>
              <w:rPr>
                <w:rFonts w:ascii="Times New Roman" w:hAnsi="Times New Roman" w:cs="Times New Roman"/>
              </w:rPr>
            </w:pPr>
            <w:r>
              <w:rPr>
                <w:rFonts w:ascii="Times New Roman" w:hAnsi="Times New Roman" w:cs="Times New Roman"/>
              </w:rPr>
              <w:t>«Умелые ручки</w:t>
            </w:r>
            <w:r w:rsidRPr="000C11E3">
              <w:rPr>
                <w:rFonts w:ascii="Times New Roman" w:hAnsi="Times New Roman" w:cs="Times New Roman"/>
              </w:rPr>
              <w:t>»</w:t>
            </w:r>
          </w:p>
        </w:tc>
        <w:tc>
          <w:tcPr>
            <w:tcW w:w="1276" w:type="dxa"/>
          </w:tcPr>
          <w:p w:rsidR="002D2A66" w:rsidRPr="000C11E3" w:rsidRDefault="002D2A66" w:rsidP="008B4F25">
            <w:pPr>
              <w:spacing w:before="240"/>
              <w:ind w:right="698"/>
              <w:rPr>
                <w:rFonts w:ascii="Times New Roman" w:hAnsi="Times New Roman" w:cs="Times New Roman"/>
              </w:rPr>
            </w:pPr>
            <w:r w:rsidRPr="000C11E3">
              <w:rPr>
                <w:rFonts w:ascii="Times New Roman" w:hAnsi="Times New Roman" w:cs="Times New Roman"/>
              </w:rPr>
              <w:t>групповая</w:t>
            </w:r>
          </w:p>
        </w:tc>
        <w:tc>
          <w:tcPr>
            <w:tcW w:w="1276" w:type="dxa"/>
          </w:tcPr>
          <w:p w:rsidR="002D2A66" w:rsidRPr="000C11E3" w:rsidRDefault="002D2A66" w:rsidP="008B4F25">
            <w:pPr>
              <w:spacing w:before="240"/>
              <w:ind w:right="34"/>
              <w:rPr>
                <w:rFonts w:ascii="Times New Roman" w:hAnsi="Times New Roman" w:cs="Times New Roman"/>
              </w:rPr>
            </w:pPr>
            <w:r>
              <w:rPr>
                <w:rFonts w:ascii="Times New Roman" w:hAnsi="Times New Roman" w:cs="Times New Roman"/>
              </w:rPr>
              <w:t>5 - 7</w:t>
            </w:r>
            <w:r w:rsidRPr="000C11E3">
              <w:rPr>
                <w:rFonts w:ascii="Times New Roman" w:hAnsi="Times New Roman" w:cs="Times New Roman"/>
              </w:rPr>
              <w:t xml:space="preserve"> лет</w:t>
            </w:r>
          </w:p>
        </w:tc>
        <w:tc>
          <w:tcPr>
            <w:tcW w:w="1701" w:type="dxa"/>
          </w:tcPr>
          <w:p w:rsidR="002D2A66" w:rsidRPr="000C11E3" w:rsidRDefault="002D2A66" w:rsidP="008B4F25">
            <w:pPr>
              <w:spacing w:before="240"/>
              <w:ind w:right="698"/>
              <w:rPr>
                <w:rFonts w:ascii="Times New Roman" w:hAnsi="Times New Roman" w:cs="Times New Roman"/>
              </w:rPr>
            </w:pPr>
            <w:r w:rsidRPr="000C11E3">
              <w:rPr>
                <w:rFonts w:ascii="Times New Roman" w:hAnsi="Times New Roman" w:cs="Times New Roman"/>
              </w:rPr>
              <w:t>4/32</w:t>
            </w:r>
          </w:p>
        </w:tc>
        <w:tc>
          <w:tcPr>
            <w:tcW w:w="1984" w:type="dxa"/>
          </w:tcPr>
          <w:p w:rsidR="002D2A66" w:rsidRPr="000C11E3" w:rsidRDefault="002D2A66" w:rsidP="008B4F25">
            <w:pPr>
              <w:spacing w:before="240"/>
              <w:ind w:right="40"/>
              <w:rPr>
                <w:rFonts w:ascii="Times New Roman" w:hAnsi="Times New Roman" w:cs="Times New Roman"/>
              </w:rPr>
            </w:pPr>
            <w:r w:rsidRPr="000C11E3">
              <w:rPr>
                <w:rFonts w:ascii="Times New Roman" w:hAnsi="Times New Roman" w:cs="Times New Roman"/>
              </w:rPr>
              <w:t xml:space="preserve">375 </w:t>
            </w:r>
            <w:proofErr w:type="spellStart"/>
            <w:r w:rsidRPr="000C11E3">
              <w:rPr>
                <w:rFonts w:ascii="Times New Roman" w:hAnsi="Times New Roman" w:cs="Times New Roman"/>
              </w:rPr>
              <w:t>руб</w:t>
            </w:r>
            <w:proofErr w:type="spellEnd"/>
            <w:r w:rsidRPr="000C11E3">
              <w:rPr>
                <w:rFonts w:ascii="Times New Roman" w:hAnsi="Times New Roman" w:cs="Times New Roman"/>
              </w:rPr>
              <w:t>/</w:t>
            </w:r>
          </w:p>
          <w:p w:rsidR="002D2A66" w:rsidRPr="000C11E3" w:rsidRDefault="002D2A66" w:rsidP="008B4F25">
            <w:pPr>
              <w:spacing w:before="240"/>
              <w:ind w:right="40"/>
              <w:rPr>
                <w:rFonts w:ascii="Times New Roman" w:hAnsi="Times New Roman" w:cs="Times New Roman"/>
              </w:rPr>
            </w:pPr>
            <w:r w:rsidRPr="000C11E3">
              <w:rPr>
                <w:rFonts w:ascii="Times New Roman" w:hAnsi="Times New Roman" w:cs="Times New Roman"/>
              </w:rPr>
              <w:t xml:space="preserve">1 500 </w:t>
            </w:r>
            <w:proofErr w:type="spellStart"/>
            <w:r w:rsidRPr="000C11E3">
              <w:rPr>
                <w:rFonts w:ascii="Times New Roman" w:hAnsi="Times New Roman" w:cs="Times New Roman"/>
              </w:rPr>
              <w:t>руб</w:t>
            </w:r>
            <w:proofErr w:type="spellEnd"/>
          </w:p>
        </w:tc>
      </w:tr>
      <w:tr w:rsidR="002D2A66" w:rsidRPr="00123A32" w:rsidTr="008B4F25">
        <w:tc>
          <w:tcPr>
            <w:tcW w:w="675" w:type="dxa"/>
          </w:tcPr>
          <w:p w:rsidR="002D2A66" w:rsidRPr="00123A32" w:rsidRDefault="002D2A66" w:rsidP="008B4F25">
            <w:pPr>
              <w:spacing w:before="240"/>
              <w:ind w:right="698"/>
              <w:rPr>
                <w:rFonts w:ascii="Times New Roman" w:eastAsia="Times New Roman" w:hAnsi="Times New Roman" w:cs="Times New Roman"/>
              </w:rPr>
            </w:pPr>
            <w:r>
              <w:rPr>
                <w:rFonts w:ascii="Times New Roman" w:eastAsia="Times New Roman" w:hAnsi="Times New Roman" w:cs="Times New Roman"/>
              </w:rPr>
              <w:t>3</w:t>
            </w:r>
          </w:p>
        </w:tc>
        <w:tc>
          <w:tcPr>
            <w:tcW w:w="3544" w:type="dxa"/>
          </w:tcPr>
          <w:p w:rsidR="002D2A66" w:rsidRPr="000C11E3" w:rsidRDefault="002D2A66" w:rsidP="008B4F25">
            <w:pPr>
              <w:tabs>
                <w:tab w:val="left" w:pos="1735"/>
              </w:tabs>
              <w:rPr>
                <w:rFonts w:ascii="Times New Roman" w:hAnsi="Times New Roman" w:cs="Times New Roman"/>
              </w:rPr>
            </w:pPr>
            <w:proofErr w:type="gramStart"/>
            <w:r w:rsidRPr="000C11E3">
              <w:rPr>
                <w:rFonts w:ascii="Times New Roman" w:hAnsi="Times New Roman" w:cs="Times New Roman"/>
              </w:rPr>
              <w:t>До</w:t>
            </w:r>
            <w:r>
              <w:rPr>
                <w:rFonts w:ascii="Times New Roman" w:hAnsi="Times New Roman" w:cs="Times New Roman"/>
              </w:rPr>
              <w:t xml:space="preserve">полнительная </w:t>
            </w:r>
            <w:r w:rsidRPr="000C11E3">
              <w:rPr>
                <w:rFonts w:ascii="Times New Roman" w:hAnsi="Times New Roman" w:cs="Times New Roman"/>
              </w:rPr>
              <w:t xml:space="preserve"> общеразвивающая</w:t>
            </w:r>
            <w:proofErr w:type="gramEnd"/>
            <w:r w:rsidRPr="000C11E3">
              <w:rPr>
                <w:rFonts w:ascii="Times New Roman" w:hAnsi="Times New Roman" w:cs="Times New Roman"/>
              </w:rPr>
              <w:t xml:space="preserve"> программа </w:t>
            </w:r>
            <w:r>
              <w:rPr>
                <w:rFonts w:ascii="Times New Roman" w:hAnsi="Times New Roman" w:cs="Times New Roman"/>
              </w:rPr>
              <w:t xml:space="preserve">физкультурно-спортивной </w:t>
            </w:r>
            <w:r w:rsidRPr="000C11E3">
              <w:rPr>
                <w:rFonts w:ascii="Times New Roman" w:hAnsi="Times New Roman" w:cs="Times New Roman"/>
              </w:rPr>
              <w:t xml:space="preserve"> направленности  «Озорной мяч»</w:t>
            </w:r>
          </w:p>
        </w:tc>
        <w:tc>
          <w:tcPr>
            <w:tcW w:w="1276" w:type="dxa"/>
          </w:tcPr>
          <w:p w:rsidR="002D2A66" w:rsidRPr="000C11E3" w:rsidRDefault="002D2A66" w:rsidP="008B4F25">
            <w:pPr>
              <w:spacing w:before="240"/>
              <w:ind w:right="698"/>
              <w:rPr>
                <w:rFonts w:ascii="Times New Roman" w:hAnsi="Times New Roman" w:cs="Times New Roman"/>
              </w:rPr>
            </w:pPr>
            <w:r w:rsidRPr="000C11E3">
              <w:rPr>
                <w:rFonts w:ascii="Times New Roman" w:hAnsi="Times New Roman" w:cs="Times New Roman"/>
              </w:rPr>
              <w:t>групповая</w:t>
            </w:r>
          </w:p>
        </w:tc>
        <w:tc>
          <w:tcPr>
            <w:tcW w:w="1276" w:type="dxa"/>
          </w:tcPr>
          <w:p w:rsidR="002D2A66" w:rsidRPr="000C11E3" w:rsidRDefault="002D2A66" w:rsidP="008B4F25">
            <w:pPr>
              <w:spacing w:before="240"/>
              <w:ind w:right="34"/>
              <w:rPr>
                <w:rFonts w:ascii="Times New Roman" w:hAnsi="Times New Roman" w:cs="Times New Roman"/>
              </w:rPr>
            </w:pPr>
            <w:r w:rsidRPr="000C11E3">
              <w:rPr>
                <w:rFonts w:ascii="Times New Roman" w:hAnsi="Times New Roman" w:cs="Times New Roman"/>
              </w:rPr>
              <w:t>4-7 лет</w:t>
            </w:r>
          </w:p>
        </w:tc>
        <w:tc>
          <w:tcPr>
            <w:tcW w:w="1701" w:type="dxa"/>
          </w:tcPr>
          <w:p w:rsidR="002D2A66" w:rsidRPr="000C11E3" w:rsidRDefault="002D2A66" w:rsidP="008B4F25">
            <w:pPr>
              <w:spacing w:before="240"/>
              <w:ind w:right="698"/>
              <w:rPr>
                <w:rFonts w:ascii="Times New Roman" w:hAnsi="Times New Roman" w:cs="Times New Roman"/>
              </w:rPr>
            </w:pPr>
            <w:r w:rsidRPr="000C11E3">
              <w:rPr>
                <w:rFonts w:ascii="Times New Roman" w:hAnsi="Times New Roman" w:cs="Times New Roman"/>
              </w:rPr>
              <w:t>8/64</w:t>
            </w:r>
          </w:p>
        </w:tc>
        <w:tc>
          <w:tcPr>
            <w:tcW w:w="1984" w:type="dxa"/>
          </w:tcPr>
          <w:p w:rsidR="002D2A66" w:rsidRPr="000C11E3" w:rsidRDefault="002D2A66" w:rsidP="008B4F25">
            <w:pPr>
              <w:spacing w:before="240"/>
              <w:ind w:right="40"/>
              <w:rPr>
                <w:rFonts w:ascii="Times New Roman" w:hAnsi="Times New Roman" w:cs="Times New Roman"/>
              </w:rPr>
            </w:pPr>
            <w:r w:rsidRPr="000C11E3">
              <w:rPr>
                <w:rFonts w:ascii="Times New Roman" w:hAnsi="Times New Roman" w:cs="Times New Roman"/>
              </w:rPr>
              <w:t xml:space="preserve">250 </w:t>
            </w:r>
            <w:proofErr w:type="spellStart"/>
            <w:r w:rsidRPr="000C11E3">
              <w:rPr>
                <w:rFonts w:ascii="Times New Roman" w:hAnsi="Times New Roman" w:cs="Times New Roman"/>
              </w:rPr>
              <w:t>руб</w:t>
            </w:r>
            <w:proofErr w:type="spellEnd"/>
            <w:r w:rsidRPr="000C11E3">
              <w:rPr>
                <w:rFonts w:ascii="Times New Roman" w:hAnsi="Times New Roman" w:cs="Times New Roman"/>
              </w:rPr>
              <w:t>/</w:t>
            </w:r>
          </w:p>
          <w:p w:rsidR="002D2A66" w:rsidRPr="000C11E3" w:rsidRDefault="002D2A66" w:rsidP="008B4F25">
            <w:pPr>
              <w:spacing w:before="240"/>
              <w:ind w:right="40"/>
              <w:rPr>
                <w:rFonts w:ascii="Times New Roman" w:hAnsi="Times New Roman" w:cs="Times New Roman"/>
              </w:rPr>
            </w:pPr>
            <w:r w:rsidRPr="000C11E3">
              <w:rPr>
                <w:rFonts w:ascii="Times New Roman" w:hAnsi="Times New Roman" w:cs="Times New Roman"/>
              </w:rPr>
              <w:t>2 </w:t>
            </w:r>
            <w:proofErr w:type="gramStart"/>
            <w:r w:rsidRPr="000C11E3">
              <w:rPr>
                <w:rFonts w:ascii="Times New Roman" w:hAnsi="Times New Roman" w:cs="Times New Roman"/>
              </w:rPr>
              <w:t xml:space="preserve">000  </w:t>
            </w:r>
            <w:proofErr w:type="spellStart"/>
            <w:r w:rsidRPr="000C11E3">
              <w:rPr>
                <w:rFonts w:ascii="Times New Roman" w:hAnsi="Times New Roman" w:cs="Times New Roman"/>
              </w:rPr>
              <w:t>руб</w:t>
            </w:r>
            <w:proofErr w:type="spellEnd"/>
            <w:proofErr w:type="gramEnd"/>
          </w:p>
        </w:tc>
      </w:tr>
      <w:tr w:rsidR="002D2A66" w:rsidRPr="00123A32" w:rsidTr="008B4F25">
        <w:tc>
          <w:tcPr>
            <w:tcW w:w="675" w:type="dxa"/>
          </w:tcPr>
          <w:p w:rsidR="002D2A66" w:rsidRPr="00123A32" w:rsidRDefault="002D2A66" w:rsidP="008B4F25">
            <w:pPr>
              <w:spacing w:before="240"/>
              <w:ind w:right="698"/>
              <w:rPr>
                <w:rFonts w:ascii="Times New Roman" w:eastAsia="Times New Roman" w:hAnsi="Times New Roman" w:cs="Times New Roman"/>
              </w:rPr>
            </w:pPr>
            <w:r>
              <w:rPr>
                <w:rFonts w:ascii="Times New Roman" w:eastAsia="Times New Roman" w:hAnsi="Times New Roman" w:cs="Times New Roman"/>
              </w:rPr>
              <w:t>4</w:t>
            </w:r>
          </w:p>
        </w:tc>
        <w:tc>
          <w:tcPr>
            <w:tcW w:w="3544" w:type="dxa"/>
          </w:tcPr>
          <w:p w:rsidR="002D2A66" w:rsidRPr="000C11E3" w:rsidRDefault="002D2A66" w:rsidP="008B4F25">
            <w:pPr>
              <w:tabs>
                <w:tab w:val="left" w:pos="1735"/>
              </w:tabs>
              <w:rPr>
                <w:rFonts w:ascii="Times New Roman" w:hAnsi="Times New Roman" w:cs="Times New Roman"/>
              </w:rPr>
            </w:pPr>
            <w:proofErr w:type="gramStart"/>
            <w:r w:rsidRPr="000C11E3">
              <w:rPr>
                <w:rFonts w:ascii="Times New Roman" w:hAnsi="Times New Roman" w:cs="Times New Roman"/>
              </w:rPr>
              <w:t>До</w:t>
            </w:r>
            <w:r>
              <w:rPr>
                <w:rFonts w:ascii="Times New Roman" w:hAnsi="Times New Roman" w:cs="Times New Roman"/>
              </w:rPr>
              <w:t xml:space="preserve">полнительная </w:t>
            </w:r>
            <w:r w:rsidRPr="000C11E3">
              <w:rPr>
                <w:rFonts w:ascii="Times New Roman" w:hAnsi="Times New Roman" w:cs="Times New Roman"/>
              </w:rPr>
              <w:t xml:space="preserve"> общеразвивающая</w:t>
            </w:r>
            <w:proofErr w:type="gramEnd"/>
            <w:r w:rsidRPr="000C11E3">
              <w:rPr>
                <w:rFonts w:ascii="Times New Roman" w:hAnsi="Times New Roman" w:cs="Times New Roman"/>
              </w:rPr>
              <w:t xml:space="preserve"> программа социально-педагоги</w:t>
            </w:r>
            <w:r>
              <w:rPr>
                <w:rFonts w:ascii="Times New Roman" w:hAnsi="Times New Roman" w:cs="Times New Roman"/>
              </w:rPr>
              <w:t>ческой направленности «</w:t>
            </w:r>
            <w:proofErr w:type="spellStart"/>
            <w:r>
              <w:rPr>
                <w:rFonts w:ascii="Times New Roman" w:hAnsi="Times New Roman" w:cs="Times New Roman"/>
              </w:rPr>
              <w:t>Развивайка</w:t>
            </w:r>
            <w:proofErr w:type="spellEnd"/>
            <w:r w:rsidRPr="000C11E3">
              <w:rPr>
                <w:rFonts w:ascii="Times New Roman" w:hAnsi="Times New Roman" w:cs="Times New Roman"/>
              </w:rPr>
              <w:t>»</w:t>
            </w:r>
          </w:p>
        </w:tc>
        <w:tc>
          <w:tcPr>
            <w:tcW w:w="1276" w:type="dxa"/>
          </w:tcPr>
          <w:p w:rsidR="002D2A66" w:rsidRPr="000C11E3" w:rsidRDefault="002D2A66" w:rsidP="008B4F25">
            <w:pPr>
              <w:spacing w:before="240"/>
              <w:ind w:right="698"/>
              <w:rPr>
                <w:rFonts w:ascii="Times New Roman" w:hAnsi="Times New Roman" w:cs="Times New Roman"/>
              </w:rPr>
            </w:pPr>
            <w:r w:rsidRPr="000C11E3">
              <w:rPr>
                <w:rFonts w:ascii="Times New Roman" w:hAnsi="Times New Roman" w:cs="Times New Roman"/>
              </w:rPr>
              <w:t>групповая</w:t>
            </w:r>
          </w:p>
        </w:tc>
        <w:tc>
          <w:tcPr>
            <w:tcW w:w="1276" w:type="dxa"/>
          </w:tcPr>
          <w:p w:rsidR="002D2A66" w:rsidRPr="000C11E3" w:rsidRDefault="002D2A66" w:rsidP="008B4F25">
            <w:pPr>
              <w:spacing w:before="240"/>
              <w:ind w:right="34"/>
              <w:rPr>
                <w:rFonts w:ascii="Times New Roman" w:hAnsi="Times New Roman" w:cs="Times New Roman"/>
              </w:rPr>
            </w:pPr>
            <w:r w:rsidRPr="000C11E3">
              <w:rPr>
                <w:rFonts w:ascii="Times New Roman" w:hAnsi="Times New Roman" w:cs="Times New Roman"/>
              </w:rPr>
              <w:t>5-7 лет</w:t>
            </w:r>
          </w:p>
        </w:tc>
        <w:tc>
          <w:tcPr>
            <w:tcW w:w="1701" w:type="dxa"/>
          </w:tcPr>
          <w:p w:rsidR="002D2A66" w:rsidRPr="000C11E3" w:rsidRDefault="002D2A66" w:rsidP="008B4F25">
            <w:pPr>
              <w:spacing w:before="240"/>
              <w:ind w:right="698"/>
              <w:rPr>
                <w:rFonts w:ascii="Times New Roman" w:hAnsi="Times New Roman" w:cs="Times New Roman"/>
              </w:rPr>
            </w:pPr>
            <w:r w:rsidRPr="000C11E3">
              <w:rPr>
                <w:rFonts w:ascii="Times New Roman" w:hAnsi="Times New Roman" w:cs="Times New Roman"/>
              </w:rPr>
              <w:t>4/32</w:t>
            </w:r>
          </w:p>
        </w:tc>
        <w:tc>
          <w:tcPr>
            <w:tcW w:w="1984" w:type="dxa"/>
          </w:tcPr>
          <w:p w:rsidR="002D2A66" w:rsidRPr="000C11E3" w:rsidRDefault="002D2A66" w:rsidP="008B4F25">
            <w:pPr>
              <w:spacing w:before="240"/>
              <w:ind w:right="40"/>
              <w:rPr>
                <w:rFonts w:ascii="Times New Roman" w:hAnsi="Times New Roman" w:cs="Times New Roman"/>
              </w:rPr>
            </w:pPr>
            <w:r w:rsidRPr="000C11E3">
              <w:rPr>
                <w:rFonts w:ascii="Times New Roman" w:hAnsi="Times New Roman" w:cs="Times New Roman"/>
              </w:rPr>
              <w:t xml:space="preserve">375 </w:t>
            </w:r>
            <w:proofErr w:type="spellStart"/>
            <w:r w:rsidRPr="000C11E3">
              <w:rPr>
                <w:rFonts w:ascii="Times New Roman" w:hAnsi="Times New Roman" w:cs="Times New Roman"/>
              </w:rPr>
              <w:t>руб</w:t>
            </w:r>
            <w:proofErr w:type="spellEnd"/>
            <w:r w:rsidRPr="000C11E3">
              <w:rPr>
                <w:rFonts w:ascii="Times New Roman" w:hAnsi="Times New Roman" w:cs="Times New Roman"/>
              </w:rPr>
              <w:t>/</w:t>
            </w:r>
          </w:p>
          <w:p w:rsidR="002D2A66" w:rsidRPr="000C11E3" w:rsidRDefault="002D2A66" w:rsidP="008B4F25">
            <w:pPr>
              <w:spacing w:before="240"/>
              <w:ind w:right="40"/>
              <w:rPr>
                <w:rFonts w:ascii="Times New Roman" w:hAnsi="Times New Roman" w:cs="Times New Roman"/>
              </w:rPr>
            </w:pPr>
            <w:r w:rsidRPr="000C11E3">
              <w:rPr>
                <w:rFonts w:ascii="Times New Roman" w:hAnsi="Times New Roman" w:cs="Times New Roman"/>
              </w:rPr>
              <w:t xml:space="preserve">1 500 </w:t>
            </w:r>
            <w:proofErr w:type="spellStart"/>
            <w:r w:rsidRPr="000C11E3">
              <w:rPr>
                <w:rFonts w:ascii="Times New Roman" w:hAnsi="Times New Roman" w:cs="Times New Roman"/>
              </w:rPr>
              <w:t>руб</w:t>
            </w:r>
            <w:proofErr w:type="spellEnd"/>
          </w:p>
        </w:tc>
      </w:tr>
      <w:tr w:rsidR="002D2A66" w:rsidRPr="00123A32" w:rsidTr="008B4F25">
        <w:tc>
          <w:tcPr>
            <w:tcW w:w="675" w:type="dxa"/>
          </w:tcPr>
          <w:p w:rsidR="002D2A66" w:rsidRPr="00123A32" w:rsidRDefault="002D2A66" w:rsidP="008B4F25">
            <w:pPr>
              <w:spacing w:before="240"/>
              <w:ind w:right="698"/>
              <w:rPr>
                <w:rFonts w:ascii="Times New Roman" w:eastAsia="Times New Roman" w:hAnsi="Times New Roman" w:cs="Times New Roman"/>
              </w:rPr>
            </w:pPr>
            <w:r>
              <w:rPr>
                <w:rFonts w:ascii="Times New Roman" w:eastAsia="Times New Roman" w:hAnsi="Times New Roman" w:cs="Times New Roman"/>
              </w:rPr>
              <w:t>5</w:t>
            </w:r>
          </w:p>
        </w:tc>
        <w:tc>
          <w:tcPr>
            <w:tcW w:w="3544" w:type="dxa"/>
          </w:tcPr>
          <w:p w:rsidR="002D2A66" w:rsidRPr="000C11E3" w:rsidRDefault="002D2A66" w:rsidP="008B4F25">
            <w:pPr>
              <w:tabs>
                <w:tab w:val="left" w:pos="1735"/>
              </w:tabs>
              <w:rPr>
                <w:rFonts w:ascii="Times New Roman" w:hAnsi="Times New Roman" w:cs="Times New Roman"/>
              </w:rPr>
            </w:pPr>
            <w:r w:rsidRPr="000C11E3">
              <w:rPr>
                <w:rFonts w:ascii="Times New Roman" w:hAnsi="Times New Roman" w:cs="Times New Roman"/>
              </w:rPr>
              <w:t>Доп</w:t>
            </w:r>
            <w:r>
              <w:rPr>
                <w:rFonts w:ascii="Times New Roman" w:hAnsi="Times New Roman" w:cs="Times New Roman"/>
              </w:rPr>
              <w:t xml:space="preserve">олнительная </w:t>
            </w:r>
            <w:r w:rsidRPr="000C11E3">
              <w:rPr>
                <w:rFonts w:ascii="Times New Roman" w:hAnsi="Times New Roman" w:cs="Times New Roman"/>
              </w:rPr>
              <w:t>общеразвивающ</w:t>
            </w:r>
            <w:r>
              <w:rPr>
                <w:rFonts w:ascii="Times New Roman" w:hAnsi="Times New Roman" w:cs="Times New Roman"/>
              </w:rPr>
              <w:t xml:space="preserve">ая программа </w:t>
            </w:r>
            <w:proofErr w:type="gramStart"/>
            <w:r>
              <w:rPr>
                <w:rFonts w:ascii="Times New Roman" w:hAnsi="Times New Roman" w:cs="Times New Roman"/>
              </w:rPr>
              <w:t>художественной  направленности</w:t>
            </w:r>
            <w:proofErr w:type="gramEnd"/>
            <w:r>
              <w:rPr>
                <w:rFonts w:ascii="Times New Roman" w:hAnsi="Times New Roman" w:cs="Times New Roman"/>
              </w:rPr>
              <w:t xml:space="preserve"> «</w:t>
            </w:r>
            <w:proofErr w:type="spellStart"/>
            <w:r>
              <w:rPr>
                <w:rFonts w:ascii="Times New Roman" w:hAnsi="Times New Roman" w:cs="Times New Roman"/>
              </w:rPr>
              <w:t>Бренчалочки</w:t>
            </w:r>
            <w:proofErr w:type="spellEnd"/>
            <w:r w:rsidRPr="000C11E3">
              <w:rPr>
                <w:rFonts w:ascii="Times New Roman" w:hAnsi="Times New Roman" w:cs="Times New Roman"/>
              </w:rPr>
              <w:t>»</w:t>
            </w:r>
          </w:p>
        </w:tc>
        <w:tc>
          <w:tcPr>
            <w:tcW w:w="1276" w:type="dxa"/>
          </w:tcPr>
          <w:p w:rsidR="002D2A66" w:rsidRPr="000C11E3" w:rsidRDefault="002D2A66" w:rsidP="008B4F25">
            <w:pPr>
              <w:spacing w:before="240"/>
              <w:ind w:right="698"/>
              <w:rPr>
                <w:rFonts w:ascii="Times New Roman" w:hAnsi="Times New Roman" w:cs="Times New Roman"/>
              </w:rPr>
            </w:pPr>
            <w:r w:rsidRPr="000C11E3">
              <w:rPr>
                <w:rFonts w:ascii="Times New Roman" w:hAnsi="Times New Roman" w:cs="Times New Roman"/>
              </w:rPr>
              <w:t>групповая</w:t>
            </w:r>
          </w:p>
        </w:tc>
        <w:tc>
          <w:tcPr>
            <w:tcW w:w="1276" w:type="dxa"/>
          </w:tcPr>
          <w:p w:rsidR="002D2A66" w:rsidRPr="000C11E3" w:rsidRDefault="002D2A66" w:rsidP="008B4F25">
            <w:pPr>
              <w:spacing w:before="240"/>
              <w:ind w:right="34"/>
              <w:rPr>
                <w:rFonts w:ascii="Times New Roman" w:hAnsi="Times New Roman" w:cs="Times New Roman"/>
              </w:rPr>
            </w:pPr>
            <w:r>
              <w:rPr>
                <w:rFonts w:ascii="Times New Roman" w:hAnsi="Times New Roman" w:cs="Times New Roman"/>
              </w:rPr>
              <w:t>2 – 3 года</w:t>
            </w:r>
          </w:p>
        </w:tc>
        <w:tc>
          <w:tcPr>
            <w:tcW w:w="1701" w:type="dxa"/>
          </w:tcPr>
          <w:p w:rsidR="002D2A66" w:rsidRPr="000C11E3" w:rsidRDefault="002D2A66" w:rsidP="008B4F25">
            <w:pPr>
              <w:spacing w:before="240"/>
              <w:ind w:right="698"/>
              <w:rPr>
                <w:rFonts w:ascii="Times New Roman" w:hAnsi="Times New Roman" w:cs="Times New Roman"/>
              </w:rPr>
            </w:pPr>
            <w:r w:rsidRPr="000C11E3">
              <w:rPr>
                <w:rFonts w:ascii="Times New Roman" w:hAnsi="Times New Roman" w:cs="Times New Roman"/>
              </w:rPr>
              <w:t>4/32</w:t>
            </w:r>
          </w:p>
        </w:tc>
        <w:tc>
          <w:tcPr>
            <w:tcW w:w="1984" w:type="dxa"/>
          </w:tcPr>
          <w:p w:rsidR="002D2A66" w:rsidRPr="000C11E3" w:rsidRDefault="002D2A66" w:rsidP="008B4F25">
            <w:pPr>
              <w:spacing w:before="240"/>
              <w:ind w:right="40"/>
              <w:rPr>
                <w:rFonts w:ascii="Times New Roman" w:hAnsi="Times New Roman" w:cs="Times New Roman"/>
              </w:rPr>
            </w:pPr>
            <w:r w:rsidRPr="000C11E3">
              <w:rPr>
                <w:rFonts w:ascii="Times New Roman" w:hAnsi="Times New Roman" w:cs="Times New Roman"/>
              </w:rPr>
              <w:t xml:space="preserve">250 </w:t>
            </w:r>
            <w:proofErr w:type="spellStart"/>
            <w:r w:rsidRPr="000C11E3">
              <w:rPr>
                <w:rFonts w:ascii="Times New Roman" w:hAnsi="Times New Roman" w:cs="Times New Roman"/>
              </w:rPr>
              <w:t>руб</w:t>
            </w:r>
            <w:proofErr w:type="spellEnd"/>
            <w:r w:rsidRPr="000C11E3">
              <w:rPr>
                <w:rFonts w:ascii="Times New Roman" w:hAnsi="Times New Roman" w:cs="Times New Roman"/>
              </w:rPr>
              <w:t>/</w:t>
            </w:r>
          </w:p>
          <w:p w:rsidR="002D2A66" w:rsidRPr="000C11E3" w:rsidRDefault="002D2A66" w:rsidP="008B4F25">
            <w:pPr>
              <w:spacing w:before="240"/>
              <w:ind w:right="40"/>
              <w:rPr>
                <w:rFonts w:ascii="Times New Roman" w:hAnsi="Times New Roman" w:cs="Times New Roman"/>
              </w:rPr>
            </w:pPr>
            <w:r w:rsidRPr="000C11E3">
              <w:rPr>
                <w:rFonts w:ascii="Times New Roman" w:hAnsi="Times New Roman" w:cs="Times New Roman"/>
              </w:rPr>
              <w:t>2 </w:t>
            </w:r>
            <w:proofErr w:type="gramStart"/>
            <w:r w:rsidRPr="000C11E3">
              <w:rPr>
                <w:rFonts w:ascii="Times New Roman" w:hAnsi="Times New Roman" w:cs="Times New Roman"/>
              </w:rPr>
              <w:t xml:space="preserve">000  </w:t>
            </w:r>
            <w:proofErr w:type="spellStart"/>
            <w:r w:rsidRPr="000C11E3">
              <w:rPr>
                <w:rFonts w:ascii="Times New Roman" w:hAnsi="Times New Roman" w:cs="Times New Roman"/>
              </w:rPr>
              <w:t>руб</w:t>
            </w:r>
            <w:proofErr w:type="spellEnd"/>
            <w:proofErr w:type="gramEnd"/>
          </w:p>
        </w:tc>
      </w:tr>
      <w:tr w:rsidR="002D2A66" w:rsidRPr="00123A32" w:rsidTr="008B4F25">
        <w:tc>
          <w:tcPr>
            <w:tcW w:w="675" w:type="dxa"/>
          </w:tcPr>
          <w:p w:rsidR="002D2A66" w:rsidRPr="00123A32" w:rsidRDefault="002D2A66" w:rsidP="008B4F25">
            <w:pPr>
              <w:spacing w:before="240"/>
              <w:ind w:right="698"/>
              <w:rPr>
                <w:rFonts w:ascii="Times New Roman" w:eastAsia="Times New Roman" w:hAnsi="Times New Roman" w:cs="Times New Roman"/>
              </w:rPr>
            </w:pPr>
            <w:r>
              <w:rPr>
                <w:rFonts w:ascii="Times New Roman" w:eastAsia="Times New Roman" w:hAnsi="Times New Roman" w:cs="Times New Roman"/>
              </w:rPr>
              <w:t>6</w:t>
            </w:r>
          </w:p>
        </w:tc>
        <w:tc>
          <w:tcPr>
            <w:tcW w:w="3544" w:type="dxa"/>
          </w:tcPr>
          <w:p w:rsidR="002D2A66" w:rsidRPr="000C11E3" w:rsidRDefault="002D2A66" w:rsidP="008B4F25">
            <w:pPr>
              <w:tabs>
                <w:tab w:val="left" w:pos="1735"/>
              </w:tabs>
              <w:rPr>
                <w:rFonts w:ascii="Times New Roman" w:hAnsi="Times New Roman" w:cs="Times New Roman"/>
              </w:rPr>
            </w:pPr>
            <w:r w:rsidRPr="000C11E3">
              <w:rPr>
                <w:rFonts w:ascii="Times New Roman" w:hAnsi="Times New Roman" w:cs="Times New Roman"/>
              </w:rPr>
              <w:t>Доп</w:t>
            </w:r>
            <w:r>
              <w:rPr>
                <w:rFonts w:ascii="Times New Roman" w:hAnsi="Times New Roman" w:cs="Times New Roman"/>
              </w:rPr>
              <w:t xml:space="preserve">олнительная </w:t>
            </w:r>
            <w:r w:rsidRPr="000C11E3">
              <w:rPr>
                <w:rFonts w:ascii="Times New Roman" w:hAnsi="Times New Roman" w:cs="Times New Roman"/>
              </w:rPr>
              <w:t>общеразвивающ</w:t>
            </w:r>
            <w:r>
              <w:rPr>
                <w:rFonts w:ascii="Times New Roman" w:hAnsi="Times New Roman" w:cs="Times New Roman"/>
              </w:rPr>
              <w:t xml:space="preserve">ая программа </w:t>
            </w:r>
            <w:proofErr w:type="gramStart"/>
            <w:r>
              <w:rPr>
                <w:rFonts w:ascii="Times New Roman" w:hAnsi="Times New Roman" w:cs="Times New Roman"/>
              </w:rPr>
              <w:t>художественной  направленности</w:t>
            </w:r>
            <w:proofErr w:type="gramEnd"/>
            <w:r>
              <w:rPr>
                <w:rFonts w:ascii="Times New Roman" w:hAnsi="Times New Roman" w:cs="Times New Roman"/>
              </w:rPr>
              <w:t xml:space="preserve"> «</w:t>
            </w:r>
            <w:proofErr w:type="spellStart"/>
            <w:r>
              <w:rPr>
                <w:rFonts w:ascii="Times New Roman" w:hAnsi="Times New Roman" w:cs="Times New Roman"/>
              </w:rPr>
              <w:t>Кукляндия</w:t>
            </w:r>
            <w:proofErr w:type="spellEnd"/>
            <w:r w:rsidRPr="000C11E3">
              <w:rPr>
                <w:rFonts w:ascii="Times New Roman" w:hAnsi="Times New Roman" w:cs="Times New Roman"/>
              </w:rPr>
              <w:t>»</w:t>
            </w:r>
          </w:p>
        </w:tc>
        <w:tc>
          <w:tcPr>
            <w:tcW w:w="1276" w:type="dxa"/>
          </w:tcPr>
          <w:p w:rsidR="002D2A66" w:rsidRPr="000C11E3" w:rsidRDefault="002D2A66" w:rsidP="008B4F25">
            <w:pPr>
              <w:spacing w:before="240"/>
              <w:ind w:right="698"/>
              <w:rPr>
                <w:rFonts w:ascii="Times New Roman" w:hAnsi="Times New Roman" w:cs="Times New Roman"/>
              </w:rPr>
            </w:pPr>
            <w:r w:rsidRPr="000C11E3">
              <w:rPr>
                <w:rFonts w:ascii="Times New Roman" w:hAnsi="Times New Roman" w:cs="Times New Roman"/>
              </w:rPr>
              <w:t>групповая</w:t>
            </w:r>
          </w:p>
        </w:tc>
        <w:tc>
          <w:tcPr>
            <w:tcW w:w="1276" w:type="dxa"/>
          </w:tcPr>
          <w:p w:rsidR="002D2A66" w:rsidRPr="000C11E3" w:rsidRDefault="002D2A66" w:rsidP="008B4F25">
            <w:pPr>
              <w:spacing w:before="240"/>
              <w:ind w:right="34"/>
              <w:rPr>
                <w:rFonts w:ascii="Times New Roman" w:hAnsi="Times New Roman" w:cs="Times New Roman"/>
              </w:rPr>
            </w:pPr>
            <w:r>
              <w:rPr>
                <w:rFonts w:ascii="Times New Roman" w:hAnsi="Times New Roman" w:cs="Times New Roman"/>
              </w:rPr>
              <w:t>5</w:t>
            </w:r>
            <w:r w:rsidRPr="000C11E3">
              <w:rPr>
                <w:rFonts w:ascii="Times New Roman" w:hAnsi="Times New Roman" w:cs="Times New Roman"/>
              </w:rPr>
              <w:t>-7 лет</w:t>
            </w:r>
          </w:p>
        </w:tc>
        <w:tc>
          <w:tcPr>
            <w:tcW w:w="1701" w:type="dxa"/>
          </w:tcPr>
          <w:p w:rsidR="002D2A66" w:rsidRPr="000C11E3" w:rsidRDefault="002D2A66" w:rsidP="008B4F25">
            <w:pPr>
              <w:spacing w:before="240"/>
              <w:ind w:right="698"/>
              <w:rPr>
                <w:rFonts w:ascii="Times New Roman" w:hAnsi="Times New Roman" w:cs="Times New Roman"/>
              </w:rPr>
            </w:pPr>
            <w:r w:rsidRPr="000C11E3">
              <w:rPr>
                <w:rFonts w:ascii="Times New Roman" w:hAnsi="Times New Roman" w:cs="Times New Roman"/>
              </w:rPr>
              <w:t>4/32</w:t>
            </w:r>
          </w:p>
        </w:tc>
        <w:tc>
          <w:tcPr>
            <w:tcW w:w="1984" w:type="dxa"/>
          </w:tcPr>
          <w:p w:rsidR="002D2A66" w:rsidRPr="000C11E3" w:rsidRDefault="002D2A66" w:rsidP="008B4F25">
            <w:pPr>
              <w:spacing w:before="240"/>
              <w:ind w:right="40"/>
              <w:rPr>
                <w:rFonts w:ascii="Times New Roman" w:hAnsi="Times New Roman" w:cs="Times New Roman"/>
              </w:rPr>
            </w:pPr>
            <w:r w:rsidRPr="000C11E3">
              <w:rPr>
                <w:rFonts w:ascii="Times New Roman" w:hAnsi="Times New Roman" w:cs="Times New Roman"/>
              </w:rPr>
              <w:t xml:space="preserve">250 </w:t>
            </w:r>
            <w:proofErr w:type="spellStart"/>
            <w:r w:rsidRPr="000C11E3">
              <w:rPr>
                <w:rFonts w:ascii="Times New Roman" w:hAnsi="Times New Roman" w:cs="Times New Roman"/>
              </w:rPr>
              <w:t>руб</w:t>
            </w:r>
            <w:proofErr w:type="spellEnd"/>
            <w:r w:rsidRPr="000C11E3">
              <w:rPr>
                <w:rFonts w:ascii="Times New Roman" w:hAnsi="Times New Roman" w:cs="Times New Roman"/>
              </w:rPr>
              <w:t>/</w:t>
            </w:r>
          </w:p>
          <w:p w:rsidR="002D2A66" w:rsidRPr="000C11E3" w:rsidRDefault="002D2A66" w:rsidP="008B4F25">
            <w:pPr>
              <w:spacing w:before="240"/>
              <w:ind w:right="40"/>
              <w:rPr>
                <w:rFonts w:ascii="Times New Roman" w:hAnsi="Times New Roman" w:cs="Times New Roman"/>
              </w:rPr>
            </w:pPr>
            <w:r w:rsidRPr="000C11E3">
              <w:rPr>
                <w:rFonts w:ascii="Times New Roman" w:hAnsi="Times New Roman" w:cs="Times New Roman"/>
              </w:rPr>
              <w:t>2 </w:t>
            </w:r>
            <w:proofErr w:type="gramStart"/>
            <w:r w:rsidRPr="000C11E3">
              <w:rPr>
                <w:rFonts w:ascii="Times New Roman" w:hAnsi="Times New Roman" w:cs="Times New Roman"/>
              </w:rPr>
              <w:t xml:space="preserve">000  </w:t>
            </w:r>
            <w:proofErr w:type="spellStart"/>
            <w:r w:rsidRPr="000C11E3">
              <w:rPr>
                <w:rFonts w:ascii="Times New Roman" w:hAnsi="Times New Roman" w:cs="Times New Roman"/>
              </w:rPr>
              <w:t>руб</w:t>
            </w:r>
            <w:proofErr w:type="spellEnd"/>
            <w:proofErr w:type="gramEnd"/>
          </w:p>
        </w:tc>
      </w:tr>
      <w:tr w:rsidR="002D2A66" w:rsidRPr="00123A32" w:rsidTr="008B4F25">
        <w:tc>
          <w:tcPr>
            <w:tcW w:w="675" w:type="dxa"/>
          </w:tcPr>
          <w:p w:rsidR="002D2A66" w:rsidRPr="00123A32" w:rsidRDefault="002D2A66" w:rsidP="008B4F25">
            <w:pPr>
              <w:spacing w:before="240"/>
              <w:ind w:right="698"/>
              <w:rPr>
                <w:rFonts w:ascii="Times New Roman" w:eastAsia="Times New Roman" w:hAnsi="Times New Roman" w:cs="Times New Roman"/>
              </w:rPr>
            </w:pPr>
            <w:r>
              <w:rPr>
                <w:rFonts w:ascii="Times New Roman" w:eastAsia="Times New Roman" w:hAnsi="Times New Roman" w:cs="Times New Roman"/>
              </w:rPr>
              <w:t>7</w:t>
            </w:r>
          </w:p>
        </w:tc>
        <w:tc>
          <w:tcPr>
            <w:tcW w:w="3544" w:type="dxa"/>
          </w:tcPr>
          <w:p w:rsidR="002D2A66" w:rsidRPr="000C11E3" w:rsidRDefault="002D2A66" w:rsidP="008B4F25">
            <w:pPr>
              <w:tabs>
                <w:tab w:val="left" w:pos="1735"/>
              </w:tabs>
              <w:ind w:right="28"/>
              <w:rPr>
                <w:rFonts w:ascii="Times New Roman" w:hAnsi="Times New Roman" w:cs="Times New Roman"/>
              </w:rPr>
            </w:pPr>
            <w:proofErr w:type="gramStart"/>
            <w:r w:rsidRPr="000C11E3">
              <w:rPr>
                <w:rFonts w:ascii="Times New Roman" w:hAnsi="Times New Roman" w:cs="Times New Roman"/>
              </w:rPr>
              <w:t>До</w:t>
            </w:r>
            <w:r>
              <w:rPr>
                <w:rFonts w:ascii="Times New Roman" w:hAnsi="Times New Roman" w:cs="Times New Roman"/>
              </w:rPr>
              <w:t xml:space="preserve">полнительная </w:t>
            </w:r>
            <w:r w:rsidRPr="000C11E3">
              <w:rPr>
                <w:rFonts w:ascii="Times New Roman" w:hAnsi="Times New Roman" w:cs="Times New Roman"/>
              </w:rPr>
              <w:t xml:space="preserve"> общеразвивающая</w:t>
            </w:r>
            <w:proofErr w:type="gramEnd"/>
            <w:r w:rsidRPr="000C11E3">
              <w:rPr>
                <w:rFonts w:ascii="Times New Roman" w:hAnsi="Times New Roman" w:cs="Times New Roman"/>
              </w:rPr>
              <w:t xml:space="preserve"> програ</w:t>
            </w:r>
            <w:r>
              <w:rPr>
                <w:rFonts w:ascii="Times New Roman" w:hAnsi="Times New Roman" w:cs="Times New Roman"/>
              </w:rPr>
              <w:t xml:space="preserve">мма художественной </w:t>
            </w:r>
            <w:r w:rsidRPr="000C11E3">
              <w:rPr>
                <w:rFonts w:ascii="Times New Roman" w:hAnsi="Times New Roman" w:cs="Times New Roman"/>
              </w:rPr>
              <w:t xml:space="preserve"> </w:t>
            </w:r>
            <w:r>
              <w:rPr>
                <w:rFonts w:ascii="Times New Roman" w:hAnsi="Times New Roman" w:cs="Times New Roman"/>
              </w:rPr>
              <w:t>направленности  «Романтика</w:t>
            </w:r>
            <w:r w:rsidRPr="000C11E3">
              <w:rPr>
                <w:rFonts w:ascii="Times New Roman" w:hAnsi="Times New Roman" w:cs="Times New Roman"/>
              </w:rPr>
              <w:t>»</w:t>
            </w:r>
          </w:p>
        </w:tc>
        <w:tc>
          <w:tcPr>
            <w:tcW w:w="1276" w:type="dxa"/>
          </w:tcPr>
          <w:p w:rsidR="002D2A66" w:rsidRPr="000C11E3" w:rsidRDefault="002D2A66" w:rsidP="008B4F25">
            <w:pPr>
              <w:spacing w:before="240"/>
              <w:ind w:right="698"/>
              <w:rPr>
                <w:rFonts w:ascii="Times New Roman" w:hAnsi="Times New Roman" w:cs="Times New Roman"/>
              </w:rPr>
            </w:pPr>
            <w:r w:rsidRPr="000C11E3">
              <w:rPr>
                <w:rFonts w:ascii="Times New Roman" w:hAnsi="Times New Roman" w:cs="Times New Roman"/>
              </w:rPr>
              <w:t>групповая</w:t>
            </w:r>
          </w:p>
        </w:tc>
        <w:tc>
          <w:tcPr>
            <w:tcW w:w="1276" w:type="dxa"/>
          </w:tcPr>
          <w:p w:rsidR="002D2A66" w:rsidRPr="000C11E3" w:rsidRDefault="002D2A66" w:rsidP="008B4F25">
            <w:pPr>
              <w:spacing w:before="240"/>
              <w:ind w:right="34"/>
              <w:rPr>
                <w:rFonts w:ascii="Times New Roman" w:hAnsi="Times New Roman" w:cs="Times New Roman"/>
              </w:rPr>
            </w:pPr>
            <w:r>
              <w:rPr>
                <w:rFonts w:ascii="Times New Roman" w:hAnsi="Times New Roman" w:cs="Times New Roman"/>
              </w:rPr>
              <w:t>5</w:t>
            </w:r>
            <w:r w:rsidRPr="000C11E3">
              <w:rPr>
                <w:rFonts w:ascii="Times New Roman" w:hAnsi="Times New Roman" w:cs="Times New Roman"/>
              </w:rPr>
              <w:t>-7 лет</w:t>
            </w:r>
          </w:p>
        </w:tc>
        <w:tc>
          <w:tcPr>
            <w:tcW w:w="1701" w:type="dxa"/>
          </w:tcPr>
          <w:p w:rsidR="002D2A66" w:rsidRPr="000C11E3" w:rsidRDefault="002D2A66" w:rsidP="008B4F25">
            <w:pPr>
              <w:spacing w:before="240"/>
              <w:ind w:right="698"/>
              <w:rPr>
                <w:rFonts w:ascii="Times New Roman" w:hAnsi="Times New Roman" w:cs="Times New Roman"/>
              </w:rPr>
            </w:pPr>
            <w:r w:rsidRPr="000C11E3">
              <w:rPr>
                <w:rFonts w:ascii="Times New Roman" w:hAnsi="Times New Roman" w:cs="Times New Roman"/>
              </w:rPr>
              <w:t>8/64</w:t>
            </w:r>
          </w:p>
        </w:tc>
        <w:tc>
          <w:tcPr>
            <w:tcW w:w="1984" w:type="dxa"/>
          </w:tcPr>
          <w:p w:rsidR="002D2A66" w:rsidRPr="000C11E3" w:rsidRDefault="002D2A66" w:rsidP="008B4F25">
            <w:pPr>
              <w:spacing w:before="240"/>
              <w:ind w:right="40"/>
              <w:rPr>
                <w:rFonts w:ascii="Times New Roman" w:hAnsi="Times New Roman" w:cs="Times New Roman"/>
              </w:rPr>
            </w:pPr>
            <w:r w:rsidRPr="000C11E3">
              <w:rPr>
                <w:rFonts w:ascii="Times New Roman" w:hAnsi="Times New Roman" w:cs="Times New Roman"/>
              </w:rPr>
              <w:t xml:space="preserve">250 </w:t>
            </w:r>
            <w:proofErr w:type="spellStart"/>
            <w:r w:rsidRPr="000C11E3">
              <w:rPr>
                <w:rFonts w:ascii="Times New Roman" w:hAnsi="Times New Roman" w:cs="Times New Roman"/>
              </w:rPr>
              <w:t>руб</w:t>
            </w:r>
            <w:proofErr w:type="spellEnd"/>
            <w:r w:rsidRPr="000C11E3">
              <w:rPr>
                <w:rFonts w:ascii="Times New Roman" w:hAnsi="Times New Roman" w:cs="Times New Roman"/>
              </w:rPr>
              <w:t>/</w:t>
            </w:r>
          </w:p>
          <w:p w:rsidR="002D2A66" w:rsidRPr="000C11E3" w:rsidRDefault="002D2A66" w:rsidP="008B4F25">
            <w:pPr>
              <w:spacing w:before="240"/>
              <w:ind w:right="40"/>
              <w:rPr>
                <w:rFonts w:ascii="Times New Roman" w:hAnsi="Times New Roman" w:cs="Times New Roman"/>
              </w:rPr>
            </w:pPr>
            <w:r w:rsidRPr="000C11E3">
              <w:rPr>
                <w:rFonts w:ascii="Times New Roman" w:hAnsi="Times New Roman" w:cs="Times New Roman"/>
              </w:rPr>
              <w:t>2 </w:t>
            </w:r>
            <w:proofErr w:type="gramStart"/>
            <w:r w:rsidRPr="000C11E3">
              <w:rPr>
                <w:rFonts w:ascii="Times New Roman" w:hAnsi="Times New Roman" w:cs="Times New Roman"/>
              </w:rPr>
              <w:t xml:space="preserve">000  </w:t>
            </w:r>
            <w:proofErr w:type="spellStart"/>
            <w:r w:rsidRPr="000C11E3">
              <w:rPr>
                <w:rFonts w:ascii="Times New Roman" w:hAnsi="Times New Roman" w:cs="Times New Roman"/>
              </w:rPr>
              <w:t>руб</w:t>
            </w:r>
            <w:proofErr w:type="spellEnd"/>
            <w:proofErr w:type="gramEnd"/>
          </w:p>
        </w:tc>
      </w:tr>
      <w:tr w:rsidR="002D2A66" w:rsidRPr="00123A32" w:rsidTr="008B4F25">
        <w:tc>
          <w:tcPr>
            <w:tcW w:w="675" w:type="dxa"/>
          </w:tcPr>
          <w:p w:rsidR="002D2A66" w:rsidRDefault="002D2A66" w:rsidP="008B4F25">
            <w:pPr>
              <w:spacing w:before="240"/>
              <w:ind w:right="698"/>
              <w:rPr>
                <w:rFonts w:ascii="Times New Roman" w:eastAsia="Times New Roman" w:hAnsi="Times New Roman" w:cs="Times New Roman"/>
              </w:rPr>
            </w:pPr>
            <w:r>
              <w:rPr>
                <w:rFonts w:ascii="Times New Roman" w:eastAsia="Times New Roman" w:hAnsi="Times New Roman" w:cs="Times New Roman"/>
              </w:rPr>
              <w:t>8</w:t>
            </w:r>
          </w:p>
        </w:tc>
        <w:tc>
          <w:tcPr>
            <w:tcW w:w="3544" w:type="dxa"/>
          </w:tcPr>
          <w:p w:rsidR="002D2A66" w:rsidRPr="000C11E3" w:rsidRDefault="002D2A66" w:rsidP="008B4F25">
            <w:pPr>
              <w:tabs>
                <w:tab w:val="left" w:pos="1735"/>
              </w:tabs>
              <w:ind w:right="28"/>
              <w:rPr>
                <w:rFonts w:ascii="Times New Roman" w:hAnsi="Times New Roman" w:cs="Times New Roman"/>
              </w:rPr>
            </w:pPr>
            <w:proofErr w:type="gramStart"/>
            <w:r w:rsidRPr="000C11E3">
              <w:rPr>
                <w:rFonts w:ascii="Times New Roman" w:hAnsi="Times New Roman" w:cs="Times New Roman"/>
              </w:rPr>
              <w:t>До</w:t>
            </w:r>
            <w:r>
              <w:rPr>
                <w:rFonts w:ascii="Times New Roman" w:hAnsi="Times New Roman" w:cs="Times New Roman"/>
              </w:rPr>
              <w:t xml:space="preserve">полнительная </w:t>
            </w:r>
            <w:r w:rsidRPr="000C11E3">
              <w:rPr>
                <w:rFonts w:ascii="Times New Roman" w:hAnsi="Times New Roman" w:cs="Times New Roman"/>
              </w:rPr>
              <w:t xml:space="preserve"> общеразвивающая</w:t>
            </w:r>
            <w:proofErr w:type="gramEnd"/>
            <w:r w:rsidRPr="000C11E3">
              <w:rPr>
                <w:rFonts w:ascii="Times New Roman" w:hAnsi="Times New Roman" w:cs="Times New Roman"/>
              </w:rPr>
              <w:t xml:space="preserve"> програ</w:t>
            </w:r>
            <w:r>
              <w:rPr>
                <w:rFonts w:ascii="Times New Roman" w:hAnsi="Times New Roman" w:cs="Times New Roman"/>
              </w:rPr>
              <w:t xml:space="preserve">мма художественной </w:t>
            </w:r>
            <w:r w:rsidRPr="000C11E3">
              <w:rPr>
                <w:rFonts w:ascii="Times New Roman" w:hAnsi="Times New Roman" w:cs="Times New Roman"/>
              </w:rPr>
              <w:t xml:space="preserve"> </w:t>
            </w:r>
            <w:r>
              <w:rPr>
                <w:rFonts w:ascii="Times New Roman" w:hAnsi="Times New Roman" w:cs="Times New Roman"/>
              </w:rPr>
              <w:t>направленности  «Радуга</w:t>
            </w:r>
            <w:r w:rsidRPr="000C11E3">
              <w:rPr>
                <w:rFonts w:ascii="Times New Roman" w:hAnsi="Times New Roman" w:cs="Times New Roman"/>
              </w:rPr>
              <w:t>»</w:t>
            </w:r>
          </w:p>
        </w:tc>
        <w:tc>
          <w:tcPr>
            <w:tcW w:w="1276" w:type="dxa"/>
          </w:tcPr>
          <w:p w:rsidR="002D2A66" w:rsidRPr="000C11E3" w:rsidRDefault="002D2A66" w:rsidP="008B4F25">
            <w:pPr>
              <w:spacing w:before="240"/>
              <w:ind w:right="698"/>
              <w:rPr>
                <w:rFonts w:ascii="Times New Roman" w:hAnsi="Times New Roman" w:cs="Times New Roman"/>
              </w:rPr>
            </w:pPr>
            <w:r w:rsidRPr="000C11E3">
              <w:rPr>
                <w:rFonts w:ascii="Times New Roman" w:hAnsi="Times New Roman" w:cs="Times New Roman"/>
              </w:rPr>
              <w:t>групповая</w:t>
            </w:r>
          </w:p>
        </w:tc>
        <w:tc>
          <w:tcPr>
            <w:tcW w:w="1276" w:type="dxa"/>
          </w:tcPr>
          <w:p w:rsidR="002D2A66" w:rsidRPr="000C11E3" w:rsidRDefault="002D2A66" w:rsidP="008B4F25">
            <w:pPr>
              <w:spacing w:before="240"/>
              <w:ind w:right="34"/>
              <w:rPr>
                <w:rFonts w:ascii="Times New Roman" w:hAnsi="Times New Roman" w:cs="Times New Roman"/>
              </w:rPr>
            </w:pPr>
            <w:r>
              <w:rPr>
                <w:rFonts w:ascii="Times New Roman" w:hAnsi="Times New Roman" w:cs="Times New Roman"/>
              </w:rPr>
              <w:t>3 - 5</w:t>
            </w:r>
            <w:r w:rsidRPr="000C11E3">
              <w:rPr>
                <w:rFonts w:ascii="Times New Roman" w:hAnsi="Times New Roman" w:cs="Times New Roman"/>
              </w:rPr>
              <w:t xml:space="preserve"> лет</w:t>
            </w:r>
          </w:p>
        </w:tc>
        <w:tc>
          <w:tcPr>
            <w:tcW w:w="1701" w:type="dxa"/>
          </w:tcPr>
          <w:p w:rsidR="002D2A66" w:rsidRPr="000C11E3" w:rsidRDefault="002D2A66" w:rsidP="008B4F25">
            <w:pPr>
              <w:spacing w:before="240"/>
              <w:ind w:right="698"/>
              <w:rPr>
                <w:rFonts w:ascii="Times New Roman" w:hAnsi="Times New Roman" w:cs="Times New Roman"/>
              </w:rPr>
            </w:pPr>
            <w:r w:rsidRPr="000C11E3">
              <w:rPr>
                <w:rFonts w:ascii="Times New Roman" w:hAnsi="Times New Roman" w:cs="Times New Roman"/>
              </w:rPr>
              <w:t>8/64</w:t>
            </w:r>
          </w:p>
        </w:tc>
        <w:tc>
          <w:tcPr>
            <w:tcW w:w="1984" w:type="dxa"/>
          </w:tcPr>
          <w:p w:rsidR="002D2A66" w:rsidRPr="000C11E3" w:rsidRDefault="002D2A66" w:rsidP="008B4F25">
            <w:pPr>
              <w:spacing w:before="240"/>
              <w:ind w:right="40"/>
              <w:rPr>
                <w:rFonts w:ascii="Times New Roman" w:hAnsi="Times New Roman" w:cs="Times New Roman"/>
              </w:rPr>
            </w:pPr>
            <w:r w:rsidRPr="000C11E3">
              <w:rPr>
                <w:rFonts w:ascii="Times New Roman" w:hAnsi="Times New Roman" w:cs="Times New Roman"/>
              </w:rPr>
              <w:t xml:space="preserve">250 </w:t>
            </w:r>
            <w:proofErr w:type="spellStart"/>
            <w:r w:rsidRPr="000C11E3">
              <w:rPr>
                <w:rFonts w:ascii="Times New Roman" w:hAnsi="Times New Roman" w:cs="Times New Roman"/>
              </w:rPr>
              <w:t>руб</w:t>
            </w:r>
            <w:proofErr w:type="spellEnd"/>
            <w:r w:rsidRPr="000C11E3">
              <w:rPr>
                <w:rFonts w:ascii="Times New Roman" w:hAnsi="Times New Roman" w:cs="Times New Roman"/>
              </w:rPr>
              <w:t>/</w:t>
            </w:r>
          </w:p>
          <w:p w:rsidR="002D2A66" w:rsidRPr="000C11E3" w:rsidRDefault="002D2A66" w:rsidP="008B4F25">
            <w:pPr>
              <w:spacing w:before="240"/>
              <w:ind w:right="40"/>
              <w:rPr>
                <w:rFonts w:ascii="Times New Roman" w:hAnsi="Times New Roman" w:cs="Times New Roman"/>
              </w:rPr>
            </w:pPr>
            <w:r w:rsidRPr="000C11E3">
              <w:rPr>
                <w:rFonts w:ascii="Times New Roman" w:hAnsi="Times New Roman" w:cs="Times New Roman"/>
              </w:rPr>
              <w:t>2 </w:t>
            </w:r>
            <w:proofErr w:type="gramStart"/>
            <w:r w:rsidRPr="000C11E3">
              <w:rPr>
                <w:rFonts w:ascii="Times New Roman" w:hAnsi="Times New Roman" w:cs="Times New Roman"/>
              </w:rPr>
              <w:t xml:space="preserve">000  </w:t>
            </w:r>
            <w:proofErr w:type="spellStart"/>
            <w:r w:rsidRPr="000C11E3">
              <w:rPr>
                <w:rFonts w:ascii="Times New Roman" w:hAnsi="Times New Roman" w:cs="Times New Roman"/>
              </w:rPr>
              <w:t>руб</w:t>
            </w:r>
            <w:proofErr w:type="spellEnd"/>
            <w:proofErr w:type="gramEnd"/>
          </w:p>
        </w:tc>
      </w:tr>
      <w:tr w:rsidR="002D2A66" w:rsidRPr="00123A32" w:rsidTr="008B4F25">
        <w:tc>
          <w:tcPr>
            <w:tcW w:w="675" w:type="dxa"/>
          </w:tcPr>
          <w:p w:rsidR="002D2A66" w:rsidRPr="00123A32" w:rsidRDefault="002D2A66" w:rsidP="008B4F25">
            <w:pPr>
              <w:spacing w:before="240"/>
              <w:ind w:right="698"/>
              <w:rPr>
                <w:rFonts w:ascii="Times New Roman" w:eastAsia="Times New Roman" w:hAnsi="Times New Roman" w:cs="Times New Roman"/>
              </w:rPr>
            </w:pPr>
            <w:r>
              <w:rPr>
                <w:rFonts w:ascii="Times New Roman" w:eastAsia="Times New Roman" w:hAnsi="Times New Roman" w:cs="Times New Roman"/>
              </w:rPr>
              <w:t>9</w:t>
            </w:r>
          </w:p>
        </w:tc>
        <w:tc>
          <w:tcPr>
            <w:tcW w:w="3544" w:type="dxa"/>
          </w:tcPr>
          <w:p w:rsidR="002D2A66" w:rsidRPr="000C11E3" w:rsidRDefault="002D2A66" w:rsidP="008B4F25">
            <w:pPr>
              <w:tabs>
                <w:tab w:val="left" w:pos="1735"/>
              </w:tabs>
              <w:ind w:right="28"/>
              <w:rPr>
                <w:rFonts w:ascii="Times New Roman" w:hAnsi="Times New Roman" w:cs="Times New Roman"/>
              </w:rPr>
            </w:pPr>
            <w:r w:rsidRPr="000C11E3">
              <w:rPr>
                <w:rFonts w:ascii="Times New Roman" w:hAnsi="Times New Roman" w:cs="Times New Roman"/>
              </w:rPr>
              <w:t>Доп</w:t>
            </w:r>
            <w:r>
              <w:rPr>
                <w:rFonts w:ascii="Times New Roman" w:hAnsi="Times New Roman" w:cs="Times New Roman"/>
              </w:rPr>
              <w:t xml:space="preserve">олнительная </w:t>
            </w:r>
            <w:r w:rsidRPr="000C11E3">
              <w:rPr>
                <w:rFonts w:ascii="Times New Roman" w:hAnsi="Times New Roman" w:cs="Times New Roman"/>
              </w:rPr>
              <w:t>общеразвивающая програ</w:t>
            </w:r>
            <w:r>
              <w:rPr>
                <w:rFonts w:ascii="Times New Roman" w:hAnsi="Times New Roman" w:cs="Times New Roman"/>
              </w:rPr>
              <w:t>мма физкультурно-</w:t>
            </w:r>
            <w:proofErr w:type="gramStart"/>
            <w:r>
              <w:rPr>
                <w:rFonts w:ascii="Times New Roman" w:hAnsi="Times New Roman" w:cs="Times New Roman"/>
              </w:rPr>
              <w:t xml:space="preserve">спортивной </w:t>
            </w:r>
            <w:r w:rsidRPr="000C11E3">
              <w:rPr>
                <w:rFonts w:ascii="Times New Roman" w:hAnsi="Times New Roman" w:cs="Times New Roman"/>
              </w:rPr>
              <w:t xml:space="preserve"> напра</w:t>
            </w:r>
            <w:r>
              <w:rPr>
                <w:rFonts w:ascii="Times New Roman" w:hAnsi="Times New Roman" w:cs="Times New Roman"/>
              </w:rPr>
              <w:t>вленности</w:t>
            </w:r>
            <w:proofErr w:type="gramEnd"/>
            <w:r>
              <w:rPr>
                <w:rFonts w:ascii="Times New Roman" w:hAnsi="Times New Roman" w:cs="Times New Roman"/>
              </w:rPr>
              <w:t xml:space="preserve">  «Йога-</w:t>
            </w:r>
            <w:proofErr w:type="spellStart"/>
            <w:r>
              <w:rPr>
                <w:rFonts w:ascii="Times New Roman" w:hAnsi="Times New Roman" w:cs="Times New Roman"/>
              </w:rPr>
              <w:t>йожики</w:t>
            </w:r>
            <w:proofErr w:type="spellEnd"/>
            <w:r w:rsidRPr="000C11E3">
              <w:rPr>
                <w:rFonts w:ascii="Times New Roman" w:hAnsi="Times New Roman" w:cs="Times New Roman"/>
              </w:rPr>
              <w:t>»</w:t>
            </w:r>
          </w:p>
        </w:tc>
        <w:tc>
          <w:tcPr>
            <w:tcW w:w="1276" w:type="dxa"/>
          </w:tcPr>
          <w:p w:rsidR="002D2A66" w:rsidRPr="000C11E3" w:rsidRDefault="002D2A66" w:rsidP="008B4F25">
            <w:pPr>
              <w:spacing w:before="240"/>
              <w:ind w:right="698"/>
              <w:rPr>
                <w:rFonts w:ascii="Times New Roman" w:hAnsi="Times New Roman" w:cs="Times New Roman"/>
              </w:rPr>
            </w:pPr>
            <w:r w:rsidRPr="000C11E3">
              <w:rPr>
                <w:rFonts w:ascii="Times New Roman" w:hAnsi="Times New Roman" w:cs="Times New Roman"/>
              </w:rPr>
              <w:t>групповая</w:t>
            </w:r>
          </w:p>
        </w:tc>
        <w:tc>
          <w:tcPr>
            <w:tcW w:w="1276" w:type="dxa"/>
          </w:tcPr>
          <w:p w:rsidR="002D2A66" w:rsidRPr="000C11E3" w:rsidRDefault="002D2A66" w:rsidP="008B4F25">
            <w:pPr>
              <w:spacing w:before="240"/>
              <w:ind w:right="34"/>
              <w:rPr>
                <w:rFonts w:ascii="Times New Roman" w:hAnsi="Times New Roman" w:cs="Times New Roman"/>
              </w:rPr>
            </w:pPr>
            <w:r w:rsidRPr="000C11E3">
              <w:rPr>
                <w:rFonts w:ascii="Times New Roman" w:hAnsi="Times New Roman" w:cs="Times New Roman"/>
              </w:rPr>
              <w:t>4-7 лет</w:t>
            </w:r>
          </w:p>
        </w:tc>
        <w:tc>
          <w:tcPr>
            <w:tcW w:w="1701" w:type="dxa"/>
          </w:tcPr>
          <w:p w:rsidR="002D2A66" w:rsidRPr="000C11E3" w:rsidRDefault="002D2A66" w:rsidP="008B4F25">
            <w:pPr>
              <w:spacing w:before="240"/>
              <w:ind w:right="698"/>
              <w:rPr>
                <w:rFonts w:ascii="Times New Roman" w:hAnsi="Times New Roman" w:cs="Times New Roman"/>
              </w:rPr>
            </w:pPr>
            <w:r w:rsidRPr="000C11E3">
              <w:rPr>
                <w:rFonts w:ascii="Times New Roman" w:hAnsi="Times New Roman" w:cs="Times New Roman"/>
              </w:rPr>
              <w:t>4/32</w:t>
            </w:r>
          </w:p>
        </w:tc>
        <w:tc>
          <w:tcPr>
            <w:tcW w:w="1984" w:type="dxa"/>
          </w:tcPr>
          <w:p w:rsidR="002D2A66" w:rsidRPr="000C11E3" w:rsidRDefault="002D2A66" w:rsidP="008B4F25">
            <w:pPr>
              <w:spacing w:before="240"/>
              <w:ind w:right="40"/>
              <w:rPr>
                <w:rFonts w:ascii="Times New Roman" w:hAnsi="Times New Roman" w:cs="Times New Roman"/>
              </w:rPr>
            </w:pPr>
            <w:r w:rsidRPr="000C11E3">
              <w:rPr>
                <w:rFonts w:ascii="Times New Roman" w:hAnsi="Times New Roman" w:cs="Times New Roman"/>
              </w:rPr>
              <w:t xml:space="preserve">375 </w:t>
            </w:r>
            <w:proofErr w:type="spellStart"/>
            <w:r w:rsidRPr="000C11E3">
              <w:rPr>
                <w:rFonts w:ascii="Times New Roman" w:hAnsi="Times New Roman" w:cs="Times New Roman"/>
              </w:rPr>
              <w:t>руб</w:t>
            </w:r>
            <w:proofErr w:type="spellEnd"/>
            <w:r w:rsidRPr="000C11E3">
              <w:rPr>
                <w:rFonts w:ascii="Times New Roman" w:hAnsi="Times New Roman" w:cs="Times New Roman"/>
              </w:rPr>
              <w:t>/</w:t>
            </w:r>
          </w:p>
          <w:p w:rsidR="002D2A66" w:rsidRPr="000C11E3" w:rsidRDefault="002D2A66" w:rsidP="008B4F25">
            <w:pPr>
              <w:spacing w:before="240"/>
              <w:ind w:right="40"/>
              <w:rPr>
                <w:rFonts w:ascii="Times New Roman" w:hAnsi="Times New Roman" w:cs="Times New Roman"/>
              </w:rPr>
            </w:pPr>
            <w:r w:rsidRPr="000C11E3">
              <w:rPr>
                <w:rFonts w:ascii="Times New Roman" w:hAnsi="Times New Roman" w:cs="Times New Roman"/>
              </w:rPr>
              <w:t xml:space="preserve">1 500 </w:t>
            </w:r>
            <w:proofErr w:type="spellStart"/>
            <w:r w:rsidRPr="000C11E3">
              <w:rPr>
                <w:rFonts w:ascii="Times New Roman" w:hAnsi="Times New Roman" w:cs="Times New Roman"/>
              </w:rPr>
              <w:t>руб</w:t>
            </w:r>
            <w:proofErr w:type="spellEnd"/>
          </w:p>
        </w:tc>
      </w:tr>
      <w:tr w:rsidR="002D2A66" w:rsidRPr="00123A32" w:rsidTr="008B4F25">
        <w:tc>
          <w:tcPr>
            <w:tcW w:w="675" w:type="dxa"/>
          </w:tcPr>
          <w:p w:rsidR="002D2A66" w:rsidRDefault="002D2A66" w:rsidP="008B4F25">
            <w:pPr>
              <w:spacing w:before="240"/>
              <w:ind w:right="698"/>
              <w:rPr>
                <w:rFonts w:ascii="Times New Roman" w:eastAsia="Times New Roman" w:hAnsi="Times New Roman" w:cs="Times New Roman"/>
              </w:rPr>
            </w:pPr>
            <w:r>
              <w:rPr>
                <w:rFonts w:ascii="Times New Roman" w:eastAsia="Times New Roman" w:hAnsi="Times New Roman" w:cs="Times New Roman"/>
              </w:rPr>
              <w:t>10</w:t>
            </w:r>
          </w:p>
        </w:tc>
        <w:tc>
          <w:tcPr>
            <w:tcW w:w="3544" w:type="dxa"/>
          </w:tcPr>
          <w:p w:rsidR="002D2A66" w:rsidRPr="000C11E3" w:rsidRDefault="002D2A66" w:rsidP="008B4F25">
            <w:pPr>
              <w:tabs>
                <w:tab w:val="left" w:pos="1735"/>
              </w:tabs>
              <w:ind w:right="28"/>
              <w:rPr>
                <w:rFonts w:ascii="Times New Roman" w:hAnsi="Times New Roman" w:cs="Times New Roman"/>
              </w:rPr>
            </w:pPr>
            <w:r w:rsidRPr="000C11E3">
              <w:rPr>
                <w:rFonts w:ascii="Times New Roman" w:hAnsi="Times New Roman" w:cs="Times New Roman"/>
              </w:rPr>
              <w:t>Доп</w:t>
            </w:r>
            <w:r>
              <w:rPr>
                <w:rFonts w:ascii="Times New Roman" w:hAnsi="Times New Roman" w:cs="Times New Roman"/>
              </w:rPr>
              <w:t xml:space="preserve">олнительная </w:t>
            </w:r>
            <w:r w:rsidRPr="000C11E3">
              <w:rPr>
                <w:rFonts w:ascii="Times New Roman" w:hAnsi="Times New Roman" w:cs="Times New Roman"/>
              </w:rPr>
              <w:t>общеразвивающая програ</w:t>
            </w:r>
            <w:r>
              <w:rPr>
                <w:rFonts w:ascii="Times New Roman" w:hAnsi="Times New Roman" w:cs="Times New Roman"/>
              </w:rPr>
              <w:t>мма физкультурно-</w:t>
            </w:r>
            <w:proofErr w:type="gramStart"/>
            <w:r>
              <w:rPr>
                <w:rFonts w:ascii="Times New Roman" w:hAnsi="Times New Roman" w:cs="Times New Roman"/>
              </w:rPr>
              <w:t xml:space="preserve">спортивной </w:t>
            </w:r>
            <w:r w:rsidRPr="000C11E3">
              <w:rPr>
                <w:rFonts w:ascii="Times New Roman" w:hAnsi="Times New Roman" w:cs="Times New Roman"/>
              </w:rPr>
              <w:t xml:space="preserve"> напра</w:t>
            </w:r>
            <w:r>
              <w:rPr>
                <w:rFonts w:ascii="Times New Roman" w:hAnsi="Times New Roman" w:cs="Times New Roman"/>
              </w:rPr>
              <w:t>вленности</w:t>
            </w:r>
            <w:proofErr w:type="gramEnd"/>
            <w:r>
              <w:rPr>
                <w:rFonts w:ascii="Times New Roman" w:hAnsi="Times New Roman" w:cs="Times New Roman"/>
              </w:rPr>
              <w:t xml:space="preserve">  «</w:t>
            </w:r>
            <w:proofErr w:type="spellStart"/>
            <w:r>
              <w:rPr>
                <w:rFonts w:ascii="Times New Roman" w:hAnsi="Times New Roman" w:cs="Times New Roman"/>
              </w:rPr>
              <w:t>Дельфиненок</w:t>
            </w:r>
            <w:proofErr w:type="spellEnd"/>
            <w:r w:rsidRPr="000C11E3">
              <w:rPr>
                <w:rFonts w:ascii="Times New Roman" w:hAnsi="Times New Roman" w:cs="Times New Roman"/>
              </w:rPr>
              <w:t>»</w:t>
            </w:r>
          </w:p>
        </w:tc>
        <w:tc>
          <w:tcPr>
            <w:tcW w:w="1276" w:type="dxa"/>
          </w:tcPr>
          <w:p w:rsidR="002D2A66" w:rsidRPr="000C11E3" w:rsidRDefault="002D2A66" w:rsidP="008B4F25">
            <w:pPr>
              <w:spacing w:before="240"/>
              <w:ind w:right="698"/>
              <w:rPr>
                <w:rFonts w:ascii="Times New Roman" w:hAnsi="Times New Roman" w:cs="Times New Roman"/>
              </w:rPr>
            </w:pPr>
            <w:r w:rsidRPr="000C11E3">
              <w:rPr>
                <w:rFonts w:ascii="Times New Roman" w:hAnsi="Times New Roman" w:cs="Times New Roman"/>
              </w:rPr>
              <w:t>групповая</w:t>
            </w:r>
          </w:p>
        </w:tc>
        <w:tc>
          <w:tcPr>
            <w:tcW w:w="1276" w:type="dxa"/>
          </w:tcPr>
          <w:p w:rsidR="002D2A66" w:rsidRPr="000C11E3" w:rsidRDefault="002D2A66" w:rsidP="008B4F25">
            <w:pPr>
              <w:spacing w:before="240"/>
              <w:ind w:right="34"/>
              <w:rPr>
                <w:rFonts w:ascii="Times New Roman" w:hAnsi="Times New Roman" w:cs="Times New Roman"/>
              </w:rPr>
            </w:pPr>
            <w:r w:rsidRPr="000C11E3">
              <w:rPr>
                <w:rFonts w:ascii="Times New Roman" w:hAnsi="Times New Roman" w:cs="Times New Roman"/>
              </w:rPr>
              <w:t>4-7 лет</w:t>
            </w:r>
          </w:p>
        </w:tc>
        <w:tc>
          <w:tcPr>
            <w:tcW w:w="1701" w:type="dxa"/>
          </w:tcPr>
          <w:p w:rsidR="002D2A66" w:rsidRPr="000C11E3" w:rsidRDefault="002D2A66" w:rsidP="008B4F25">
            <w:pPr>
              <w:spacing w:before="240"/>
              <w:ind w:right="698"/>
              <w:rPr>
                <w:rFonts w:ascii="Times New Roman" w:hAnsi="Times New Roman" w:cs="Times New Roman"/>
              </w:rPr>
            </w:pPr>
            <w:r w:rsidRPr="000C11E3">
              <w:rPr>
                <w:rFonts w:ascii="Times New Roman" w:hAnsi="Times New Roman" w:cs="Times New Roman"/>
              </w:rPr>
              <w:t>4/32</w:t>
            </w:r>
          </w:p>
        </w:tc>
        <w:tc>
          <w:tcPr>
            <w:tcW w:w="1984" w:type="dxa"/>
          </w:tcPr>
          <w:p w:rsidR="002D2A66" w:rsidRPr="000C11E3" w:rsidRDefault="002D2A66" w:rsidP="008B4F25">
            <w:pPr>
              <w:spacing w:before="240"/>
              <w:ind w:right="40"/>
              <w:rPr>
                <w:rFonts w:ascii="Times New Roman" w:hAnsi="Times New Roman" w:cs="Times New Roman"/>
              </w:rPr>
            </w:pPr>
            <w:r w:rsidRPr="000C11E3">
              <w:rPr>
                <w:rFonts w:ascii="Times New Roman" w:hAnsi="Times New Roman" w:cs="Times New Roman"/>
              </w:rPr>
              <w:t xml:space="preserve">250 </w:t>
            </w:r>
            <w:proofErr w:type="spellStart"/>
            <w:r w:rsidRPr="000C11E3">
              <w:rPr>
                <w:rFonts w:ascii="Times New Roman" w:hAnsi="Times New Roman" w:cs="Times New Roman"/>
              </w:rPr>
              <w:t>руб</w:t>
            </w:r>
            <w:proofErr w:type="spellEnd"/>
            <w:r w:rsidRPr="000C11E3">
              <w:rPr>
                <w:rFonts w:ascii="Times New Roman" w:hAnsi="Times New Roman" w:cs="Times New Roman"/>
              </w:rPr>
              <w:t>/</w:t>
            </w:r>
          </w:p>
          <w:p w:rsidR="002D2A66" w:rsidRPr="000C11E3" w:rsidRDefault="002D2A66" w:rsidP="008B4F25">
            <w:pPr>
              <w:spacing w:before="240"/>
              <w:ind w:right="40"/>
              <w:rPr>
                <w:rFonts w:ascii="Times New Roman" w:hAnsi="Times New Roman" w:cs="Times New Roman"/>
              </w:rPr>
            </w:pPr>
            <w:r w:rsidRPr="000C11E3">
              <w:rPr>
                <w:rFonts w:ascii="Times New Roman" w:hAnsi="Times New Roman" w:cs="Times New Roman"/>
              </w:rPr>
              <w:t>2 </w:t>
            </w:r>
            <w:proofErr w:type="gramStart"/>
            <w:r w:rsidRPr="000C11E3">
              <w:rPr>
                <w:rFonts w:ascii="Times New Roman" w:hAnsi="Times New Roman" w:cs="Times New Roman"/>
              </w:rPr>
              <w:t xml:space="preserve">000  </w:t>
            </w:r>
            <w:proofErr w:type="spellStart"/>
            <w:r w:rsidRPr="000C11E3">
              <w:rPr>
                <w:rFonts w:ascii="Times New Roman" w:hAnsi="Times New Roman" w:cs="Times New Roman"/>
              </w:rPr>
              <w:t>руб</w:t>
            </w:r>
            <w:proofErr w:type="spellEnd"/>
            <w:proofErr w:type="gramEnd"/>
          </w:p>
        </w:tc>
      </w:tr>
      <w:bookmarkEnd w:id="1"/>
    </w:tbl>
    <w:p w:rsidR="002D2A66" w:rsidRDefault="002D2A66" w:rsidP="002D2A66">
      <w:pPr>
        <w:spacing w:after="35" w:line="259" w:lineRule="auto"/>
        <w:ind w:left="10" w:right="45"/>
        <w:jc w:val="right"/>
        <w:rPr>
          <w:rFonts w:ascii="Times New Roman" w:eastAsia="Times New Roman" w:hAnsi="Times New Roman" w:cs="Times New Roman"/>
          <w:i/>
          <w:sz w:val="22"/>
          <w:szCs w:val="22"/>
        </w:rPr>
      </w:pPr>
    </w:p>
    <w:tbl>
      <w:tblPr>
        <w:tblW w:w="9650" w:type="dxa"/>
        <w:tblLayout w:type="fixed"/>
        <w:tblLook w:val="0000" w:firstRow="0" w:lastRow="0" w:firstColumn="0" w:lastColumn="0" w:noHBand="0" w:noVBand="0"/>
      </w:tblPr>
      <w:tblGrid>
        <w:gridCol w:w="5070"/>
        <w:gridCol w:w="4580"/>
      </w:tblGrid>
      <w:tr w:rsidR="002D2A66" w:rsidTr="008B4F25">
        <w:tc>
          <w:tcPr>
            <w:tcW w:w="5070" w:type="dxa"/>
          </w:tcPr>
          <w:p w:rsidR="002D2A66" w:rsidRDefault="002D2A66" w:rsidP="008B4F25">
            <w:pPr>
              <w:spacing w:line="259" w:lineRule="auto"/>
              <w:ind w:right="698"/>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Заведующий ГБДОУ детский сад №35                                     </w:t>
            </w:r>
          </w:p>
          <w:p w:rsidR="002D2A66" w:rsidRDefault="002D2A66" w:rsidP="008B4F25">
            <w:pPr>
              <w:spacing w:line="259" w:lineRule="auto"/>
              <w:ind w:right="698"/>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Фрунзенского района СПб                                                                </w:t>
            </w:r>
          </w:p>
          <w:p w:rsidR="002D2A66" w:rsidRDefault="002D2A66" w:rsidP="008B4F25">
            <w:pPr>
              <w:spacing w:line="259" w:lineRule="auto"/>
              <w:ind w:right="698"/>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____________________ И.В. </w:t>
            </w:r>
            <w:proofErr w:type="spellStart"/>
            <w:r>
              <w:rPr>
                <w:rFonts w:ascii="Times New Roman" w:eastAsia="Times New Roman" w:hAnsi="Times New Roman" w:cs="Times New Roman"/>
                <w:sz w:val="22"/>
                <w:szCs w:val="22"/>
              </w:rPr>
              <w:t>Симанкова</w:t>
            </w:r>
            <w:proofErr w:type="spellEnd"/>
            <w:r>
              <w:rPr>
                <w:rFonts w:ascii="Times New Roman" w:eastAsia="Times New Roman" w:hAnsi="Times New Roman" w:cs="Times New Roman"/>
                <w:sz w:val="22"/>
                <w:szCs w:val="22"/>
              </w:rPr>
              <w:t xml:space="preserve">                                       </w:t>
            </w:r>
          </w:p>
          <w:p w:rsidR="002D2A66" w:rsidRDefault="002D2A66" w:rsidP="008B4F25">
            <w:pPr>
              <w:spacing w:line="259" w:lineRule="auto"/>
              <w:ind w:right="698"/>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М.П.                                                                                                                                               </w:t>
            </w:r>
          </w:p>
          <w:p w:rsidR="002D2A66" w:rsidRDefault="002D2A66" w:rsidP="008B4F25">
            <w:pPr>
              <w:spacing w:line="259" w:lineRule="auto"/>
              <w:ind w:right="698"/>
              <w:rPr>
                <w:rFonts w:ascii="Times New Roman" w:eastAsia="Times New Roman" w:hAnsi="Times New Roman" w:cs="Times New Roman"/>
                <w:sz w:val="22"/>
                <w:szCs w:val="22"/>
              </w:rPr>
            </w:pPr>
          </w:p>
          <w:p w:rsidR="002D2A66" w:rsidRDefault="002D2A66" w:rsidP="008B4F25">
            <w:pPr>
              <w:spacing w:after="160" w:line="259" w:lineRule="auto"/>
              <w:ind w:right="698"/>
              <w:rPr>
                <w:rFonts w:ascii="Times New Roman" w:eastAsia="Times New Roman" w:hAnsi="Times New Roman" w:cs="Times New Roman"/>
                <w:sz w:val="22"/>
                <w:szCs w:val="22"/>
              </w:rPr>
            </w:pPr>
          </w:p>
        </w:tc>
        <w:tc>
          <w:tcPr>
            <w:tcW w:w="4580" w:type="dxa"/>
          </w:tcPr>
          <w:p w:rsidR="002D2A66" w:rsidRDefault="002D2A66" w:rsidP="008B4F25">
            <w:pPr>
              <w:widowControl w:val="0"/>
              <w:tabs>
                <w:tab w:val="left" w:pos="3562"/>
              </w:tabs>
              <w:ind w:right="698"/>
              <w:rPr>
                <w:rFonts w:ascii="Times New Roman" w:eastAsia="Times New Roman" w:hAnsi="Times New Roman" w:cs="Times New Roman"/>
              </w:rPr>
            </w:pPr>
            <w:r>
              <w:rPr>
                <w:rFonts w:ascii="Times New Roman" w:eastAsia="Times New Roman" w:hAnsi="Times New Roman" w:cs="Times New Roman"/>
              </w:rPr>
              <w:t>___________________________________</w:t>
            </w:r>
          </w:p>
          <w:p w:rsidR="002D2A66" w:rsidRDefault="002D2A66" w:rsidP="008B4F25">
            <w:pPr>
              <w:widowControl w:val="0"/>
              <w:tabs>
                <w:tab w:val="left" w:pos="3562"/>
              </w:tabs>
              <w:ind w:right="698"/>
              <w:rPr>
                <w:rFonts w:ascii="Times New Roman" w:eastAsia="Times New Roman" w:hAnsi="Times New Roman" w:cs="Times New Roman"/>
              </w:rPr>
            </w:pPr>
            <w:r>
              <w:rPr>
                <w:rFonts w:ascii="Times New Roman" w:eastAsia="Times New Roman" w:hAnsi="Times New Roman" w:cs="Times New Roman"/>
              </w:rPr>
              <w:t>ФИО родителя (законного представителя)</w:t>
            </w:r>
          </w:p>
          <w:p w:rsidR="002D2A66" w:rsidRDefault="002D2A66" w:rsidP="008B4F25">
            <w:pPr>
              <w:widowControl w:val="0"/>
              <w:ind w:right="698"/>
              <w:rPr>
                <w:rFonts w:ascii="Times New Roman" w:eastAsia="Times New Roman" w:hAnsi="Times New Roman" w:cs="Times New Roman"/>
              </w:rPr>
            </w:pPr>
            <w:r>
              <w:rPr>
                <w:rFonts w:ascii="Times New Roman" w:eastAsia="Times New Roman" w:hAnsi="Times New Roman" w:cs="Times New Roman"/>
              </w:rPr>
              <w:t>__________             ___________________</w:t>
            </w:r>
          </w:p>
          <w:p w:rsidR="002D2A66" w:rsidRDefault="002D2A66" w:rsidP="008B4F25">
            <w:pPr>
              <w:widowControl w:val="0"/>
              <w:tabs>
                <w:tab w:val="left" w:pos="3562"/>
              </w:tabs>
              <w:ind w:left="33" w:right="698"/>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Подпись)   </w:t>
            </w:r>
            <w:proofErr w:type="gramEnd"/>
            <w:r>
              <w:rPr>
                <w:rFonts w:ascii="Times New Roman" w:eastAsia="Times New Roman" w:hAnsi="Times New Roman" w:cs="Times New Roman"/>
              </w:rPr>
              <w:t xml:space="preserve">               (Расшифровка)           </w:t>
            </w:r>
          </w:p>
          <w:p w:rsidR="002D2A66" w:rsidRDefault="002D2A66" w:rsidP="008B4F25">
            <w:pPr>
              <w:widowControl w:val="0"/>
              <w:ind w:right="698"/>
              <w:rPr>
                <w:rFonts w:ascii="Times New Roman" w:eastAsia="Times New Roman" w:hAnsi="Times New Roman" w:cs="Times New Roman"/>
              </w:rPr>
            </w:pPr>
          </w:p>
          <w:p w:rsidR="002D2A66" w:rsidRDefault="002D2A66" w:rsidP="008B4F25">
            <w:pPr>
              <w:widowControl w:val="0"/>
              <w:ind w:right="698"/>
              <w:rPr>
                <w:rFonts w:ascii="Times New Roman" w:eastAsia="Times New Roman" w:hAnsi="Times New Roman" w:cs="Times New Roman"/>
              </w:rPr>
            </w:pPr>
          </w:p>
        </w:tc>
      </w:tr>
    </w:tbl>
    <w:p w:rsidR="00DE0609" w:rsidRDefault="00DE0609" w:rsidP="00C9449D">
      <w:bookmarkStart w:id="2" w:name="_GoBack"/>
      <w:bookmarkEnd w:id="2"/>
    </w:p>
    <w:sectPr w:rsidR="00DE06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6412E"/>
    <w:multiLevelType w:val="multilevel"/>
    <w:tmpl w:val="93B2796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0993B7A"/>
    <w:multiLevelType w:val="multilevel"/>
    <w:tmpl w:val="D98A2FE8"/>
    <w:lvl w:ilvl="0">
      <w:start w:val="1"/>
      <w:numFmt w:val="decimal"/>
      <w:lvlText w:val="%1."/>
      <w:lvlJc w:val="left"/>
      <w:pPr>
        <w:ind w:left="644" w:hanging="357"/>
      </w:pPr>
      <w:rPr>
        <w:vertAlign w:val="baseline"/>
      </w:rPr>
    </w:lvl>
    <w:lvl w:ilvl="1">
      <w:start w:val="1"/>
      <w:numFmt w:val="decimal"/>
      <w:lvlText w:val="%1.%2."/>
      <w:lvlJc w:val="left"/>
      <w:pPr>
        <w:ind w:left="644" w:hanging="357"/>
      </w:pPr>
      <w:rPr>
        <w:vertAlign w:val="baseline"/>
      </w:rPr>
    </w:lvl>
    <w:lvl w:ilvl="2">
      <w:start w:val="1"/>
      <w:numFmt w:val="decimal"/>
      <w:lvlText w:val="%1.%2.%3."/>
      <w:lvlJc w:val="left"/>
      <w:pPr>
        <w:ind w:left="1004" w:hanging="720"/>
      </w:pPr>
      <w:rPr>
        <w:vertAlign w:val="baseline"/>
      </w:rPr>
    </w:lvl>
    <w:lvl w:ilvl="3">
      <w:start w:val="1"/>
      <w:numFmt w:val="decimal"/>
      <w:lvlText w:val="%1.%2.%3.%4."/>
      <w:lvlJc w:val="left"/>
      <w:pPr>
        <w:ind w:left="1004" w:hanging="720"/>
      </w:pPr>
      <w:rPr>
        <w:vertAlign w:val="baseline"/>
      </w:rPr>
    </w:lvl>
    <w:lvl w:ilvl="4">
      <w:start w:val="1"/>
      <w:numFmt w:val="decimal"/>
      <w:lvlText w:val="%1.%2.%3.%4.%5."/>
      <w:lvlJc w:val="left"/>
      <w:pPr>
        <w:ind w:left="1364" w:hanging="1080"/>
      </w:pPr>
      <w:rPr>
        <w:vertAlign w:val="baseline"/>
      </w:rPr>
    </w:lvl>
    <w:lvl w:ilvl="5">
      <w:start w:val="1"/>
      <w:numFmt w:val="decimal"/>
      <w:lvlText w:val="%1.%2.%3.%4.%5.%6."/>
      <w:lvlJc w:val="left"/>
      <w:pPr>
        <w:ind w:left="1364" w:hanging="1080"/>
      </w:pPr>
      <w:rPr>
        <w:vertAlign w:val="baseline"/>
      </w:rPr>
    </w:lvl>
    <w:lvl w:ilvl="6">
      <w:start w:val="1"/>
      <w:numFmt w:val="decimal"/>
      <w:lvlText w:val="%1.%2.%3.%4.%5.%6.%7."/>
      <w:lvlJc w:val="left"/>
      <w:pPr>
        <w:ind w:left="1724" w:hanging="1440"/>
      </w:pPr>
      <w:rPr>
        <w:vertAlign w:val="baseline"/>
      </w:rPr>
    </w:lvl>
    <w:lvl w:ilvl="7">
      <w:start w:val="1"/>
      <w:numFmt w:val="decimal"/>
      <w:lvlText w:val="%1.%2.%3.%4.%5.%6.%7.%8."/>
      <w:lvlJc w:val="left"/>
      <w:pPr>
        <w:ind w:left="1724" w:hanging="1440"/>
      </w:pPr>
      <w:rPr>
        <w:vertAlign w:val="baseline"/>
      </w:rPr>
    </w:lvl>
    <w:lvl w:ilvl="8">
      <w:start w:val="1"/>
      <w:numFmt w:val="decimal"/>
      <w:lvlText w:val="%1.%2.%3.%4.%5.%6.%7.%8.%9."/>
      <w:lvlJc w:val="left"/>
      <w:pPr>
        <w:ind w:left="2084" w:hanging="180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DAA"/>
    <w:rsid w:val="002D2A66"/>
    <w:rsid w:val="00306DAA"/>
    <w:rsid w:val="00455DA2"/>
    <w:rsid w:val="006E2534"/>
    <w:rsid w:val="00A94C96"/>
    <w:rsid w:val="00C9449D"/>
    <w:rsid w:val="00DE0609"/>
    <w:rsid w:val="00E11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732278-C24F-422F-97EC-1B791083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E2534"/>
    <w:pPr>
      <w:spacing w:after="0" w:line="240" w:lineRule="auto"/>
    </w:pPr>
    <w:rPr>
      <w:rFonts w:ascii="Calibri" w:eastAsia="Calibri" w:hAnsi="Calibri" w:cs="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6E253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ZZPP/" TargetMode="External"/><Relationship Id="rId13" Type="http://schemas.openxmlformats.org/officeDocument/2006/relationships/hyperlink" Target="http://legalacts.ru/doc/prikaz-minobrnauki-rossii-ot-13012014-n-8/" TargetMode="External"/><Relationship Id="rId3" Type="http://schemas.openxmlformats.org/officeDocument/2006/relationships/settings" Target="settings.xml"/><Relationship Id="rId7" Type="http://schemas.openxmlformats.org/officeDocument/2006/relationships/hyperlink" Target="http://legalacts.ru/doc/prikaz-minobrnauki-rossii-ot-13012014-n-8/" TargetMode="External"/><Relationship Id="rId12" Type="http://schemas.openxmlformats.org/officeDocument/2006/relationships/hyperlink" Target="http://legalacts.ru/doc/152_FZ-o-personalnyh-danny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alacts.ru/doc/prikaz-minobrnauki-rossii-ot-13012014-n-8/" TargetMode="External"/><Relationship Id="rId11" Type="http://schemas.openxmlformats.org/officeDocument/2006/relationships/hyperlink" Target="http://legalacts.ru/doc/prikaz-minobrnauki-rossii-ot-13012014-n-8/" TargetMode="External"/><Relationship Id="rId5" Type="http://schemas.openxmlformats.org/officeDocument/2006/relationships/hyperlink" Target="http://legalacts.ru/doc/prikaz-minobrnauki-rossii-ot-13012014-n-8/" TargetMode="External"/><Relationship Id="rId15" Type="http://schemas.openxmlformats.org/officeDocument/2006/relationships/theme" Target="theme/theme1.xml"/><Relationship Id="rId10" Type="http://schemas.openxmlformats.org/officeDocument/2006/relationships/hyperlink" Target="http://legalacts.ru/doc/prikaz-minobrnauki-rossii-ot-13012014-n-8/" TargetMode="External"/><Relationship Id="rId4" Type="http://schemas.openxmlformats.org/officeDocument/2006/relationships/webSettings" Target="webSettings.xml"/><Relationship Id="rId9" Type="http://schemas.openxmlformats.org/officeDocument/2006/relationships/hyperlink" Target="http://legalacts.ru/doc/273_FZ-ob-obrazovani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3605</Words>
  <Characters>20551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Евгеньевна</dc:creator>
  <cp:lastModifiedBy>Екатерина Евгеньевна</cp:lastModifiedBy>
  <cp:revision>8</cp:revision>
  <cp:lastPrinted>2022-10-10T22:16:00Z</cp:lastPrinted>
  <dcterms:created xsi:type="dcterms:W3CDTF">2022-10-06T06:40:00Z</dcterms:created>
  <dcterms:modified xsi:type="dcterms:W3CDTF">2024-03-12T11:58:00Z</dcterms:modified>
</cp:coreProperties>
</file>