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02" w:rsidRPr="00F505E3" w:rsidRDefault="000A3850" w:rsidP="001506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Рекомендации</w:t>
      </w:r>
      <w:r w:rsidR="00423302" w:rsidRPr="00F505E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к внешнему виду детей </w:t>
      </w:r>
      <w:r w:rsidR="00423302" w:rsidRPr="00F505E3">
        <w:rPr>
          <w:rFonts w:ascii="Times New Roman" w:eastAsia="Times New Roman" w:hAnsi="Times New Roman" w:cs="Times New Roman"/>
          <w:b/>
          <w:noProof/>
          <w:color w:val="B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1" name="Рисунок 2" descr="http://mechtadetsad.narod.ru/image/004_vver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echtadetsad.narod.ru/image/004_vver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E3" w:rsidRPr="00F505E3" w:rsidRDefault="00F505E3" w:rsidP="0015061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23302" w:rsidRPr="00F505E3" w:rsidRDefault="00423302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Опрятный вид, застегнутая на все пуговицы одежда и обувь.</w:t>
      </w:r>
    </w:p>
    <w:p w:rsidR="00423302" w:rsidRPr="00F505E3" w:rsidRDefault="00423302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Умытое лицо.</w:t>
      </w:r>
    </w:p>
    <w:p w:rsidR="00423302" w:rsidRPr="00F505E3" w:rsidRDefault="00423302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Чистые нос, руки, подстриженные ногти.</w:t>
      </w:r>
    </w:p>
    <w:p w:rsidR="00423302" w:rsidRDefault="00423302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Подстриженные и тщательно расчесанные волосы; </w:t>
      </w:r>
    </w:p>
    <w:p w:rsidR="00C622FD" w:rsidRPr="00F505E3" w:rsidRDefault="00C622FD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Расческа пластиковая.</w:t>
      </w:r>
      <w:bookmarkStart w:id="0" w:name="_GoBack"/>
      <w:bookmarkEnd w:id="0"/>
    </w:p>
    <w:p w:rsidR="00423302" w:rsidRPr="00F505E3" w:rsidRDefault="00423302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Чистое нижнее белье.</w:t>
      </w:r>
    </w:p>
    <w:p w:rsidR="00423302" w:rsidRPr="00F505E3" w:rsidRDefault="00423302" w:rsidP="00FE02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Наличие достаточного количества носовых платков, салфеток.</w:t>
      </w:r>
    </w:p>
    <w:p w:rsidR="00423302" w:rsidRPr="00F505E3" w:rsidRDefault="00423302" w:rsidP="00FE0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Для создания комфортных условий пребывания ребенка в детском саду необходимо</w:t>
      </w:r>
      <w:r w:rsidR="007D4626"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 (это приблизительный минимальный перечень, все зависит от ребенка)</w:t>
      </w: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423302" w:rsidRPr="00F505E3" w:rsidRDefault="00423302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Не менее </w:t>
      </w:r>
      <w:r w:rsidR="00FE02EE" w:rsidRPr="00F505E3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-х комплектов сменного белья: мальчикам - шорты, трусики, </w:t>
      </w:r>
      <w:r w:rsidR="00FE02EE"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майки, </w:t>
      </w: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колготки, носки</w:t>
      </w:r>
      <w:r w:rsidR="00FE02EE" w:rsidRPr="00F505E3">
        <w:rPr>
          <w:rFonts w:ascii="Times New Roman" w:eastAsia="Times New Roman" w:hAnsi="Times New Roman" w:cs="Times New Roman"/>
          <w:color w:val="333333"/>
          <w:lang w:eastAsia="ru-RU"/>
        </w:rPr>
        <w:t>, футболки или рубашки</w:t>
      </w: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; девочкам - колготки, носки или гольфы, трусики</w:t>
      </w:r>
      <w:r w:rsidR="00FE02EE" w:rsidRPr="00F505E3">
        <w:rPr>
          <w:rFonts w:ascii="Times New Roman" w:eastAsia="Times New Roman" w:hAnsi="Times New Roman" w:cs="Times New Roman"/>
          <w:color w:val="333333"/>
          <w:lang w:eastAsia="ru-RU"/>
        </w:rPr>
        <w:t>, майки, платья (или кофточка с юбкой)</w:t>
      </w: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23302" w:rsidRDefault="00423302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Не менее 2-х комплектов сменного белья для сна (пижама, пеленка, клеенка</w:t>
      </w:r>
      <w:r w:rsidR="00041391"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D4626" w:rsidRPr="00F505E3">
        <w:rPr>
          <w:rFonts w:ascii="Times New Roman" w:eastAsia="Times New Roman" w:hAnsi="Times New Roman" w:cs="Times New Roman"/>
          <w:color w:val="333333"/>
          <w:lang w:eastAsia="ru-RU"/>
        </w:rPr>
        <w:t>- если может описаться</w:t>
      </w:r>
      <w:r w:rsidR="00FE02EE" w:rsidRPr="00F505E3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7D4626" w:rsidRPr="00F505E3">
        <w:rPr>
          <w:rFonts w:ascii="Times New Roman" w:eastAsia="Times New Roman" w:hAnsi="Times New Roman" w:cs="Times New Roman"/>
          <w:color w:val="333333"/>
          <w:lang w:eastAsia="ru-RU"/>
        </w:rPr>
        <w:t xml:space="preserve"> когда будет спать в тихий час</w:t>
      </w: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).</w:t>
      </w:r>
    </w:p>
    <w:p w:rsidR="000D381A" w:rsidRDefault="000D381A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Обувь для нахождения в группе (с закрытым задником)</w:t>
      </w:r>
    </w:p>
    <w:p w:rsidR="000A3850" w:rsidRDefault="000A3850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Спортивная обувь, футболка, носки, шорты для занятий физической культурой</w:t>
      </w:r>
    </w:p>
    <w:p w:rsidR="000A3850" w:rsidRPr="00F505E3" w:rsidRDefault="000A3850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Чешки для музыкальных занятий</w:t>
      </w:r>
    </w:p>
    <w:p w:rsidR="00423302" w:rsidRPr="00F505E3" w:rsidRDefault="00423302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Два пакета для хранения чистого и использованного белья.</w:t>
      </w:r>
    </w:p>
    <w:p w:rsidR="00423302" w:rsidRPr="00F505E3" w:rsidRDefault="00423302" w:rsidP="00FE02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b/>
          <w:color w:val="333333"/>
          <w:lang w:eastAsia="ru-RU"/>
        </w:rPr>
        <w:t>Белье, одежда и прочие вещи должны быть промаркированы.</w:t>
      </w:r>
    </w:p>
    <w:p w:rsidR="0015061F" w:rsidRPr="00F505E3" w:rsidRDefault="00423302" w:rsidP="00FE02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Перед тем, как вести ребенка в детский сад, проверьте, соответствует ли его костюм времени года и температуре воздуха.</w:t>
      </w:r>
    </w:p>
    <w:p w:rsidR="0015061F" w:rsidRPr="00F505E3" w:rsidRDefault="00423302" w:rsidP="00FE02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Проследите, чтобы одежда не была слишком велика и не сковывала его движений.</w:t>
      </w:r>
    </w:p>
    <w:p w:rsidR="0015061F" w:rsidRPr="00F505E3" w:rsidRDefault="00423302" w:rsidP="00FE02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Завязки и застежки должны быть расположены так, чтобы ребенок мог самостоятельно себя обслужить.</w:t>
      </w:r>
    </w:p>
    <w:p w:rsidR="00423302" w:rsidRPr="00F505E3" w:rsidRDefault="00423302" w:rsidP="00FE02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Обувь должна быть легкой, теплой, точно соответствовать ноге ребенка, легко сниматься и надеваться.</w:t>
      </w:r>
    </w:p>
    <w:p w:rsidR="00423302" w:rsidRPr="000D381A" w:rsidRDefault="00423302" w:rsidP="00FE02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333333"/>
          <w:lang w:eastAsia="ru-RU"/>
        </w:rPr>
        <w:t>Нежелательно ношение комбинезонов в группе.</w:t>
      </w:r>
    </w:p>
    <w:p w:rsidR="00423302" w:rsidRPr="00F505E3" w:rsidRDefault="00423302" w:rsidP="00FE02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Носовой платок необходим ребенку как в помещении, так и на прогулке. Сделайте на одежде удобные карманы для его хранения.</w:t>
      </w:r>
    </w:p>
    <w:p w:rsidR="0015061F" w:rsidRPr="00F505E3" w:rsidRDefault="00423302" w:rsidP="00AF176F">
      <w:pPr>
        <w:pStyle w:val="a5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505E3">
        <w:rPr>
          <w:rFonts w:ascii="Times New Roman" w:eastAsia="Times New Roman" w:hAnsi="Times New Roman" w:cs="Times New Roman"/>
          <w:color w:val="333333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</w:t>
      </w:r>
      <w:r w:rsidR="00F505E3" w:rsidRPr="00F505E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5061F" w:rsidRPr="00F505E3" w:rsidRDefault="0015061F" w:rsidP="001506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73006" w:rsidRPr="000D381A" w:rsidRDefault="00E73006" w:rsidP="000D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E73006" w:rsidRPr="000D381A" w:rsidSect="00150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6E7"/>
    <w:multiLevelType w:val="multilevel"/>
    <w:tmpl w:val="8D4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CC2"/>
    <w:multiLevelType w:val="hybridMultilevel"/>
    <w:tmpl w:val="40E4E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6E5"/>
    <w:multiLevelType w:val="multilevel"/>
    <w:tmpl w:val="1EB2EA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90F04"/>
    <w:multiLevelType w:val="multilevel"/>
    <w:tmpl w:val="97D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02"/>
    <w:rsid w:val="00041391"/>
    <w:rsid w:val="000A3850"/>
    <w:rsid w:val="000D381A"/>
    <w:rsid w:val="0015061F"/>
    <w:rsid w:val="00423302"/>
    <w:rsid w:val="007D4626"/>
    <w:rsid w:val="009B0A12"/>
    <w:rsid w:val="009D2B4D"/>
    <w:rsid w:val="00C02FB4"/>
    <w:rsid w:val="00C622FD"/>
    <w:rsid w:val="00E73006"/>
    <w:rsid w:val="00F505E3"/>
    <w:rsid w:val="00F62CC2"/>
    <w:rsid w:val="00FA4B83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AA7E"/>
  <w15:docId w15:val="{991150A3-5CAC-43AE-AA5E-5D1033A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chtadetsad.narod.ru/012_004_rasporydo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Титова</cp:lastModifiedBy>
  <cp:revision>4</cp:revision>
  <cp:lastPrinted>2017-05-16T08:32:00Z</cp:lastPrinted>
  <dcterms:created xsi:type="dcterms:W3CDTF">2023-08-31T11:47:00Z</dcterms:created>
  <dcterms:modified xsi:type="dcterms:W3CDTF">2023-08-31T11:58:00Z</dcterms:modified>
</cp:coreProperties>
</file>